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31179" w14:textId="19A48C63" w:rsidR="005F4685" w:rsidRPr="00DE5F1F" w:rsidRDefault="00F832FA" w:rsidP="00390720">
      <w:pPr>
        <w:spacing w:line="580" w:lineRule="exact"/>
        <w:rPr>
          <w:rFonts w:ascii="方正小标宋简体" w:eastAsia="方正小标宋简体" w:hAnsi="黑体" w:cs="黑体"/>
          <w:sz w:val="36"/>
          <w:szCs w:val="36"/>
        </w:rPr>
      </w:pPr>
      <w:r w:rsidRPr="00DA546A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河北工业大学</w:t>
      </w:r>
      <w:bookmarkStart w:id="0" w:name="_Hlk22577630"/>
      <w:r w:rsidRPr="00DA546A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人文与法律学院研究生三好学生</w:t>
      </w:r>
      <w:bookmarkEnd w:id="0"/>
      <w:r w:rsidR="00DA546A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、先进班集体（优秀团队）</w:t>
      </w:r>
      <w:r w:rsidR="00CD225E" w:rsidRPr="00390720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评选</w:t>
      </w:r>
      <w:r w:rsidRPr="00390720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办法</w:t>
      </w:r>
    </w:p>
    <w:p w14:paraId="67915873" w14:textId="77777777" w:rsidR="00E63656" w:rsidRPr="00DE5F1F" w:rsidRDefault="00E63656" w:rsidP="005F4685">
      <w:pPr>
        <w:spacing w:line="580" w:lineRule="exact"/>
        <w:ind w:firstLineChars="200" w:firstLine="720"/>
        <w:jc w:val="center"/>
        <w:rPr>
          <w:rFonts w:ascii="方正小标宋简体" w:eastAsia="方正小标宋简体" w:hAnsi="黑体" w:cs="黑体"/>
          <w:sz w:val="36"/>
          <w:szCs w:val="36"/>
        </w:rPr>
      </w:pPr>
    </w:p>
    <w:p w14:paraId="3AC06EB5" w14:textId="35C70DC5" w:rsidR="005718A5" w:rsidRPr="00DE5F1F" w:rsidRDefault="00214707" w:rsidP="00FB048E">
      <w:pPr>
        <w:pStyle w:val="a8"/>
        <w:spacing w:before="1"/>
        <w:ind w:right="303" w:firstLine="559"/>
        <w:jc w:val="both"/>
        <w:rPr>
          <w:lang w:eastAsia="zh-CN"/>
        </w:rPr>
      </w:pPr>
      <w:r w:rsidRPr="00214707"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  <w:lang w:eastAsia="zh-CN"/>
        </w:rPr>
        <w:t>为</w:t>
      </w:r>
      <w:r w:rsidRPr="0021470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落实立德树人根本任务，</w:t>
      </w:r>
      <w:r w:rsidRPr="00214707"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  <w:lang w:eastAsia="zh-CN"/>
        </w:rPr>
        <w:t>通过树立标杆形成典型示范和学生榜样，展示青春奋斗风采，激励学生勤奋学习、努力进取，成长为德智体美劳全面发展的</w:t>
      </w:r>
      <w:r w:rsidRPr="0021470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高素质高层次人才，根据教育部、河北省有关文件和我校的相关管理规定和要求，</w:t>
      </w:r>
      <w:r w:rsidR="00FB048E" w:rsidRPr="00214707">
        <w:rPr>
          <w:rFonts w:ascii="仿宋_GB2312" w:eastAsia="仿宋_GB2312" w:hAnsi="仿宋_GB2312" w:cs="仿宋_GB2312"/>
          <w:kern w:val="2"/>
          <w:sz w:val="32"/>
          <w:szCs w:val="32"/>
          <w:shd w:val="clear" w:color="auto" w:fill="FFFFFF"/>
          <w:lang w:eastAsia="zh-CN"/>
        </w:rPr>
        <w:t>结合我院实际，特制定三好学生</w:t>
      </w:r>
      <w:r w:rsidR="00006863">
        <w:rPr>
          <w:rFonts w:ascii="仿宋_GB2312" w:eastAsia="仿宋_GB2312" w:hAnsi="仿宋_GB2312" w:cs="仿宋_GB2312"/>
          <w:kern w:val="2"/>
          <w:sz w:val="32"/>
          <w:szCs w:val="32"/>
          <w:shd w:val="clear" w:color="auto" w:fill="FFFFFF"/>
          <w:lang w:eastAsia="zh-CN"/>
        </w:rPr>
        <w:t>、</w:t>
      </w:r>
      <w:r w:rsidR="00006863" w:rsidRPr="00006863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先进班集体（优秀团队）</w:t>
      </w:r>
      <w:r w:rsidR="00FB048E" w:rsidRPr="00214707">
        <w:rPr>
          <w:rFonts w:ascii="仿宋_GB2312" w:eastAsia="仿宋_GB2312" w:hAnsi="仿宋_GB2312" w:cs="仿宋_GB2312"/>
          <w:kern w:val="2"/>
          <w:sz w:val="32"/>
          <w:szCs w:val="32"/>
          <w:shd w:val="clear" w:color="auto" w:fill="FFFFFF"/>
          <w:lang w:eastAsia="zh-CN"/>
        </w:rPr>
        <w:t>评选办法。</w:t>
      </w:r>
    </w:p>
    <w:p w14:paraId="3C484701" w14:textId="18C03E43" w:rsidR="00E05871" w:rsidRPr="00DA546A" w:rsidRDefault="00F832FA" w:rsidP="00DA546A">
      <w:pPr>
        <w:spacing w:line="360" w:lineRule="auto"/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 w:rsidRPr="00DA546A">
        <w:rPr>
          <w:rFonts w:ascii="黑体" w:eastAsia="黑体" w:hAnsi="黑体" w:cs="宋体" w:hint="eastAsia"/>
          <w:bCs/>
          <w:kern w:val="0"/>
          <w:sz w:val="32"/>
          <w:szCs w:val="32"/>
        </w:rPr>
        <w:t>一、评选范围和</w:t>
      </w:r>
      <w:r w:rsidR="00216E6C" w:rsidRPr="00DA546A">
        <w:rPr>
          <w:rFonts w:ascii="黑体" w:eastAsia="黑体" w:hAnsi="黑体" w:cs="宋体" w:hint="eastAsia"/>
          <w:bCs/>
          <w:kern w:val="0"/>
          <w:sz w:val="32"/>
          <w:szCs w:val="32"/>
        </w:rPr>
        <w:t>名额</w:t>
      </w:r>
    </w:p>
    <w:p w14:paraId="7F13CFEC" w14:textId="3546903E" w:rsidR="00FB048E" w:rsidRPr="005230F5" w:rsidRDefault="00710BD4" w:rsidP="00FB048E">
      <w:pPr>
        <w:spacing w:line="360" w:lineRule="auto"/>
        <w:ind w:firstLine="57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710BD4">
        <w:rPr>
          <w:rFonts w:ascii="仿宋_GB2312" w:eastAsia="仿宋_GB2312" w:hAnsi="仿宋_GB2312" w:cs="仿宋_GB2312" w:hint="eastAsia"/>
          <w:kern w:val="0"/>
          <w:sz w:val="32"/>
          <w:szCs w:val="32"/>
        </w:rPr>
        <w:t>在校全日制硕士（二年级及以上，延期学生不予参评）</w:t>
      </w:r>
      <w:r w:rsidR="00FB048E" w:rsidRPr="00DE5F1F">
        <w:rPr>
          <w:rFonts w:ascii="宋体" w:hAnsi="宋体" w:cs="宋体"/>
          <w:sz w:val="28"/>
          <w:szCs w:val="28"/>
          <w:lang w:bidi="zh-CN"/>
        </w:rPr>
        <w:t>。</w:t>
      </w:r>
      <w:r w:rsidR="005230F5" w:rsidRPr="005230F5">
        <w:rPr>
          <w:rFonts w:ascii="仿宋_GB2312" w:eastAsia="仿宋_GB2312" w:hAnsi="仿宋_GB2312" w:cs="仿宋_GB2312" w:hint="eastAsia"/>
          <w:kern w:val="0"/>
          <w:sz w:val="32"/>
          <w:szCs w:val="32"/>
        </w:rPr>
        <w:t>参评</w:t>
      </w:r>
      <w:r w:rsidR="00FB048E" w:rsidRPr="005230F5">
        <w:rPr>
          <w:rFonts w:ascii="仿宋_GB2312" w:eastAsia="仿宋_GB2312" w:hAnsi="仿宋_GB2312" w:cs="仿宋_GB2312"/>
          <w:kern w:val="0"/>
          <w:sz w:val="32"/>
          <w:szCs w:val="32"/>
        </w:rPr>
        <w:t>同学提交的评选材料应发生</w:t>
      </w:r>
      <w:r w:rsidR="005230F5" w:rsidRPr="005230F5">
        <w:rPr>
          <w:rFonts w:ascii="仿宋_GB2312" w:eastAsia="仿宋_GB2312" w:hAnsi="仿宋_GB2312" w:cs="仿宋_GB2312" w:hint="eastAsia"/>
          <w:kern w:val="0"/>
          <w:sz w:val="32"/>
          <w:szCs w:val="32"/>
        </w:rPr>
        <w:t>上一年度</w:t>
      </w:r>
      <w:r w:rsidR="00FB048E" w:rsidRPr="005230F5">
        <w:rPr>
          <w:rFonts w:ascii="仿宋_GB2312" w:eastAsia="仿宋_GB2312" w:hAnsi="仿宋_GB2312" w:cs="仿宋_GB2312"/>
          <w:kern w:val="0"/>
          <w:sz w:val="32"/>
          <w:szCs w:val="32"/>
        </w:rPr>
        <w:t>9 月</w:t>
      </w:r>
      <w:r w:rsidR="005230F5" w:rsidRPr="005230F5">
        <w:rPr>
          <w:rFonts w:ascii="仿宋_GB2312" w:eastAsia="仿宋_GB2312" w:hAnsi="仿宋_GB2312" w:cs="仿宋_GB2312" w:hint="eastAsia"/>
          <w:kern w:val="0"/>
          <w:sz w:val="32"/>
          <w:szCs w:val="32"/>
        </w:rPr>
        <w:t>1日</w:t>
      </w:r>
      <w:r w:rsidR="00FB048E" w:rsidRPr="005230F5">
        <w:rPr>
          <w:rFonts w:ascii="仿宋_GB2312" w:eastAsia="仿宋_GB2312" w:hAnsi="仿宋_GB2312" w:cs="仿宋_GB2312"/>
          <w:kern w:val="0"/>
          <w:sz w:val="32"/>
          <w:szCs w:val="32"/>
        </w:rPr>
        <w:t>至次年8月</w:t>
      </w:r>
      <w:r w:rsidR="005230F5" w:rsidRPr="005230F5">
        <w:rPr>
          <w:rFonts w:ascii="仿宋_GB2312" w:eastAsia="仿宋_GB2312" w:hAnsi="仿宋_GB2312" w:cs="仿宋_GB2312" w:hint="eastAsia"/>
          <w:kern w:val="0"/>
          <w:sz w:val="32"/>
          <w:szCs w:val="32"/>
        </w:rPr>
        <w:t>31日。</w:t>
      </w:r>
      <w:r w:rsidR="005230F5" w:rsidRPr="005230F5"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</w:p>
    <w:p w14:paraId="17380D74" w14:textId="3C73F5E6" w:rsidR="00FB048E" w:rsidRPr="005230F5" w:rsidRDefault="00FB048E" w:rsidP="00FB048E">
      <w:pPr>
        <w:spacing w:line="360" w:lineRule="auto"/>
        <w:ind w:firstLine="57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5230F5">
        <w:rPr>
          <w:rFonts w:ascii="仿宋_GB2312" w:eastAsia="仿宋_GB2312" w:hAnsi="仿宋_GB2312" w:cs="仿宋_GB2312"/>
          <w:kern w:val="0"/>
          <w:sz w:val="32"/>
          <w:szCs w:val="32"/>
        </w:rPr>
        <w:t>获奖</w:t>
      </w:r>
      <w:r w:rsidR="005230F5">
        <w:rPr>
          <w:rFonts w:ascii="仿宋_GB2312" w:eastAsia="仿宋_GB2312" w:hAnsi="仿宋_GB2312" w:cs="仿宋_GB2312" w:hint="eastAsia"/>
          <w:kern w:val="0"/>
          <w:sz w:val="32"/>
          <w:szCs w:val="32"/>
        </w:rPr>
        <w:t>名额</w:t>
      </w:r>
      <w:r w:rsidR="005230F5">
        <w:rPr>
          <w:rFonts w:ascii="仿宋_GB2312" w:eastAsia="仿宋_GB2312" w:hAnsi="仿宋_GB2312" w:cs="仿宋_GB2312"/>
          <w:kern w:val="0"/>
          <w:sz w:val="32"/>
          <w:szCs w:val="32"/>
        </w:rPr>
        <w:t>由学院按照</w:t>
      </w:r>
      <w:r w:rsidRPr="005230F5">
        <w:rPr>
          <w:rFonts w:ascii="仿宋_GB2312" w:eastAsia="仿宋_GB2312" w:hAnsi="仿宋_GB2312" w:cs="仿宋_GB2312"/>
          <w:kern w:val="0"/>
          <w:sz w:val="32"/>
          <w:szCs w:val="32"/>
        </w:rPr>
        <w:t>在籍学生人数</w:t>
      </w:r>
      <w:r w:rsidR="00AB6CD4">
        <w:rPr>
          <w:rFonts w:ascii="仿宋_GB2312" w:eastAsia="仿宋_GB2312" w:hAnsi="仿宋_GB2312" w:cs="仿宋_GB2312"/>
          <w:kern w:val="0"/>
          <w:sz w:val="32"/>
          <w:szCs w:val="32"/>
        </w:rPr>
        <w:t>分配，研究生会名额单列</w:t>
      </w:r>
      <w:r w:rsidRPr="005230F5">
        <w:rPr>
          <w:rFonts w:ascii="仿宋_GB2312" w:eastAsia="仿宋_GB2312" w:hAnsi="仿宋_GB2312" w:cs="仿宋_GB2312"/>
          <w:kern w:val="0"/>
          <w:sz w:val="32"/>
          <w:szCs w:val="32"/>
        </w:rPr>
        <w:t>。</w:t>
      </w:r>
    </w:p>
    <w:p w14:paraId="6524833A" w14:textId="286FF6B0" w:rsidR="00E05871" w:rsidRPr="00DA546A" w:rsidRDefault="00B071F0" w:rsidP="00DA546A">
      <w:pPr>
        <w:spacing w:line="360" w:lineRule="auto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 w:rsidRPr="00DA546A">
        <w:rPr>
          <w:rFonts w:ascii="黑体" w:eastAsia="黑体" w:hAnsi="黑体" w:cs="宋体" w:hint="eastAsia"/>
          <w:bCs/>
          <w:kern w:val="0"/>
          <w:sz w:val="32"/>
          <w:szCs w:val="32"/>
        </w:rPr>
        <w:t>二、</w:t>
      </w:r>
      <w:r w:rsidR="00E05871" w:rsidRPr="00DA546A">
        <w:rPr>
          <w:rFonts w:ascii="黑体" w:eastAsia="黑体" w:hAnsi="黑体" w:cs="宋体" w:hint="eastAsia"/>
          <w:bCs/>
          <w:kern w:val="0"/>
          <w:sz w:val="32"/>
          <w:szCs w:val="32"/>
        </w:rPr>
        <w:t>评审小组</w:t>
      </w:r>
    </w:p>
    <w:p w14:paraId="68EB6D3B" w14:textId="77777777" w:rsidR="00FB048E" w:rsidRPr="00C65DE5" w:rsidRDefault="00FB048E" w:rsidP="00C65DE5">
      <w:pPr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C65DE5">
        <w:rPr>
          <w:rFonts w:ascii="仿宋_GB2312" w:eastAsia="仿宋_GB2312" w:hAnsi="仿宋_GB2312" w:cs="仿宋_GB2312"/>
          <w:kern w:val="0"/>
          <w:sz w:val="32"/>
          <w:szCs w:val="32"/>
        </w:rPr>
        <w:t>学院成立人文与法律学院研究生三好学生评审小组，负责学院内研究生三好学生评选方法的制定、评选流程的组织和评选结果的公示反馈。</w:t>
      </w:r>
    </w:p>
    <w:p w14:paraId="6DA3C43C" w14:textId="17DC573B" w:rsidR="007023FB" w:rsidRPr="00DE5F1F" w:rsidRDefault="00FB048E" w:rsidP="00C65DE5">
      <w:pPr>
        <w:spacing w:line="360" w:lineRule="auto"/>
        <w:ind w:firstLineChars="200" w:firstLine="640"/>
        <w:rPr>
          <w:rFonts w:ascii="黑体" w:eastAsia="黑体" w:hAnsi="黑体" w:cs="宋体"/>
          <w:b/>
          <w:bCs/>
          <w:kern w:val="0"/>
          <w:sz w:val="28"/>
          <w:szCs w:val="28"/>
        </w:rPr>
      </w:pPr>
      <w:r w:rsidRPr="00C65DE5">
        <w:rPr>
          <w:rFonts w:ascii="仿宋_GB2312" w:eastAsia="仿宋_GB2312" w:hAnsi="仿宋_GB2312" w:cs="仿宋_GB2312"/>
          <w:kern w:val="0"/>
          <w:sz w:val="32"/>
          <w:szCs w:val="32"/>
        </w:rPr>
        <w:t>三好学生评审小组成员包括：</w:t>
      </w:r>
      <w:r w:rsidR="00756F56" w:rsidRPr="00C65DE5">
        <w:rPr>
          <w:rFonts w:ascii="仿宋_GB2312" w:eastAsia="仿宋_GB2312" w:hAnsi="仿宋_GB2312" w:cs="仿宋_GB2312"/>
          <w:kern w:val="0"/>
          <w:sz w:val="32"/>
          <w:szCs w:val="32"/>
        </w:rPr>
        <w:t>各级</w:t>
      </w:r>
      <w:r w:rsidRPr="00C65DE5">
        <w:rPr>
          <w:rFonts w:ascii="仿宋_GB2312" w:eastAsia="仿宋_GB2312" w:hAnsi="仿宋_GB2312" w:cs="仿宋_GB2312"/>
          <w:kern w:val="0"/>
          <w:sz w:val="32"/>
          <w:szCs w:val="32"/>
        </w:rPr>
        <w:t xml:space="preserve">党支部代表 </w:t>
      </w:r>
      <w:r w:rsidR="00756F56" w:rsidRPr="00C65DE5"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 w:rsidRPr="00C65DE5">
        <w:rPr>
          <w:rFonts w:ascii="仿宋_GB2312" w:eastAsia="仿宋_GB2312" w:hAnsi="仿宋_GB2312" w:cs="仿宋_GB2312"/>
          <w:kern w:val="0"/>
          <w:sz w:val="32"/>
          <w:szCs w:val="32"/>
        </w:rPr>
        <w:t xml:space="preserve"> 人、</w:t>
      </w:r>
      <w:r w:rsidR="00756F56" w:rsidRPr="00C65DE5">
        <w:rPr>
          <w:rFonts w:ascii="仿宋_GB2312" w:eastAsia="仿宋_GB2312" w:hAnsi="仿宋_GB2312" w:cs="仿宋_GB2312"/>
          <w:kern w:val="0"/>
          <w:sz w:val="32"/>
          <w:szCs w:val="32"/>
        </w:rPr>
        <w:t>各</w:t>
      </w:r>
      <w:r w:rsidRPr="00C65DE5">
        <w:rPr>
          <w:rFonts w:ascii="仿宋_GB2312" w:eastAsia="仿宋_GB2312" w:hAnsi="仿宋_GB2312" w:cs="仿宋_GB2312"/>
          <w:kern w:val="0"/>
          <w:sz w:val="32"/>
          <w:szCs w:val="32"/>
        </w:rPr>
        <w:t>班班委代表</w:t>
      </w:r>
      <w:r w:rsidRPr="00C65DE5">
        <w:rPr>
          <w:rFonts w:ascii="仿宋_GB2312" w:eastAsia="仿宋_GB2312" w:hAnsi="仿宋_GB2312" w:cs="仿宋_GB2312" w:hint="eastAsia"/>
          <w:kern w:val="0"/>
          <w:sz w:val="32"/>
          <w:szCs w:val="32"/>
        </w:rPr>
        <w:t>2人</w:t>
      </w:r>
      <w:r w:rsidRPr="00C65DE5">
        <w:rPr>
          <w:rFonts w:ascii="仿宋_GB2312" w:eastAsia="仿宋_GB2312" w:hAnsi="仿宋_GB2312" w:cs="仿宋_GB2312"/>
          <w:kern w:val="0"/>
          <w:sz w:val="32"/>
          <w:szCs w:val="32"/>
        </w:rPr>
        <w:t xml:space="preserve">、研究生会代表 </w:t>
      </w:r>
      <w:r w:rsidR="00DC2B3C" w:rsidRPr="00C65DE5"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 w:rsidRPr="00C65DE5">
        <w:rPr>
          <w:rFonts w:ascii="仿宋_GB2312" w:eastAsia="仿宋_GB2312" w:hAnsi="仿宋_GB2312" w:cs="仿宋_GB2312"/>
          <w:kern w:val="0"/>
          <w:sz w:val="32"/>
          <w:szCs w:val="32"/>
        </w:rPr>
        <w:t>人、其他学生代表</w:t>
      </w:r>
      <w:r w:rsidR="00DC2B3C" w:rsidRPr="00C65DE5"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 w:rsidRPr="00C65DE5">
        <w:rPr>
          <w:rFonts w:ascii="仿宋_GB2312" w:eastAsia="仿宋_GB2312" w:hAnsi="仿宋_GB2312" w:cs="仿宋_GB2312" w:hint="eastAsia"/>
          <w:kern w:val="0"/>
          <w:sz w:val="32"/>
          <w:szCs w:val="32"/>
        </w:rPr>
        <w:t>人</w:t>
      </w:r>
      <w:r w:rsidRPr="00C65DE5">
        <w:rPr>
          <w:rFonts w:ascii="仿宋_GB2312" w:eastAsia="仿宋_GB2312" w:hAnsi="仿宋_GB2312" w:cs="仿宋_GB2312"/>
          <w:kern w:val="0"/>
          <w:sz w:val="32"/>
          <w:szCs w:val="32"/>
        </w:rPr>
        <w:t>组成，小组成员数为奇数。</w:t>
      </w:r>
      <w:r w:rsidR="007023FB" w:rsidRPr="00DE5F1F">
        <w:rPr>
          <w:rFonts w:ascii="黑体" w:eastAsia="黑体" w:hAnsi="黑体" w:cs="宋体"/>
          <w:b/>
          <w:bCs/>
          <w:kern w:val="0"/>
          <w:sz w:val="28"/>
          <w:szCs w:val="28"/>
        </w:rPr>
        <w:br w:type="page"/>
      </w:r>
    </w:p>
    <w:p w14:paraId="5E68CDCB" w14:textId="145DCD90" w:rsidR="0043091F" w:rsidRPr="00DA546A" w:rsidRDefault="00B071F0" w:rsidP="00DA546A">
      <w:pPr>
        <w:widowControl/>
        <w:ind w:firstLineChars="200" w:firstLine="64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 w:rsidRPr="00DA546A">
        <w:rPr>
          <w:rFonts w:ascii="黑体" w:eastAsia="黑体" w:hAnsi="黑体" w:cs="宋体" w:hint="eastAsia"/>
          <w:bCs/>
          <w:kern w:val="0"/>
          <w:sz w:val="32"/>
          <w:szCs w:val="32"/>
        </w:rPr>
        <w:lastRenderedPageBreak/>
        <w:t>三</w:t>
      </w:r>
      <w:r w:rsidR="00F832FA" w:rsidRPr="00DA546A">
        <w:rPr>
          <w:rFonts w:ascii="黑体" w:eastAsia="黑体" w:hAnsi="黑体" w:cs="宋体" w:hint="eastAsia"/>
          <w:bCs/>
          <w:kern w:val="0"/>
          <w:sz w:val="32"/>
          <w:szCs w:val="32"/>
        </w:rPr>
        <w:t>、评选</w:t>
      </w:r>
      <w:r w:rsidR="003F1540" w:rsidRPr="00DA546A">
        <w:rPr>
          <w:rFonts w:ascii="黑体" w:eastAsia="黑体" w:hAnsi="黑体" w:cs="宋体" w:hint="eastAsia"/>
          <w:bCs/>
          <w:kern w:val="0"/>
          <w:sz w:val="32"/>
          <w:szCs w:val="32"/>
        </w:rPr>
        <w:t>方法</w:t>
      </w:r>
    </w:p>
    <w:p w14:paraId="511281CA" w14:textId="400A18DE" w:rsidR="003F1540" w:rsidRPr="00C65DE5" w:rsidRDefault="003F1540" w:rsidP="00C65DE5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65DE5">
        <w:rPr>
          <w:rFonts w:ascii="仿宋_GB2312" w:eastAsia="仿宋_GB2312" w:hAnsi="仿宋_GB2312" w:cs="仿宋_GB2312" w:hint="eastAsia"/>
          <w:sz w:val="32"/>
          <w:szCs w:val="32"/>
        </w:rPr>
        <w:t>（一）申请资格</w:t>
      </w:r>
    </w:p>
    <w:p w14:paraId="6D1C2653" w14:textId="176FAB50" w:rsidR="00FB048E" w:rsidRPr="00DE5F1F" w:rsidRDefault="00B92582" w:rsidP="00D15E41">
      <w:pPr>
        <w:spacing w:line="360" w:lineRule="auto"/>
        <w:ind w:firstLineChars="300" w:firstLine="840"/>
        <w:rPr>
          <w:rFonts w:ascii="宋体" w:hAnsi="宋体" w:cs="宋体"/>
          <w:sz w:val="28"/>
          <w:szCs w:val="28"/>
          <w:lang w:bidi="zh-CN"/>
        </w:rPr>
      </w:pPr>
      <w:r w:rsidRPr="00DE5F1F">
        <w:rPr>
          <w:rFonts w:ascii="宋体" w:hAnsi="宋体" w:cs="宋体" w:hint="eastAsia"/>
          <w:sz w:val="28"/>
          <w:szCs w:val="28"/>
        </w:rPr>
        <w:t>1</w:t>
      </w:r>
      <w:r w:rsidRPr="00DE5F1F">
        <w:rPr>
          <w:rFonts w:ascii="宋体" w:hAnsi="宋体" w:cs="宋体"/>
          <w:sz w:val="28"/>
          <w:szCs w:val="28"/>
        </w:rPr>
        <w:t>.</w:t>
      </w:r>
      <w:r w:rsidR="0060216A" w:rsidRPr="0060216A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60216A">
        <w:rPr>
          <w:rFonts w:ascii="仿宋_GB2312" w:eastAsia="仿宋_GB2312" w:hAnsi="仿宋_GB2312" w:cs="仿宋_GB2312" w:hint="eastAsia"/>
          <w:sz w:val="32"/>
          <w:szCs w:val="32"/>
        </w:rPr>
        <w:t>坚持正确的政治方向，爱国爱校，有正确的世界观、人生观、价值观；</w:t>
      </w:r>
      <w:r w:rsidR="0060216A" w:rsidRPr="00DE5F1F">
        <w:rPr>
          <w:rFonts w:ascii="宋体" w:hAnsi="宋体" w:cs="宋体"/>
          <w:sz w:val="28"/>
          <w:szCs w:val="28"/>
          <w:lang w:bidi="zh-CN"/>
        </w:rPr>
        <w:t xml:space="preserve"> </w:t>
      </w:r>
    </w:p>
    <w:p w14:paraId="6BF7324A" w14:textId="276F8C70" w:rsidR="00FB048E" w:rsidRPr="00DE5F1F" w:rsidRDefault="00B92582" w:rsidP="00B92582">
      <w:pPr>
        <w:spacing w:line="360" w:lineRule="auto"/>
        <w:ind w:firstLineChars="300" w:firstLine="840"/>
        <w:rPr>
          <w:rFonts w:ascii="宋体" w:hAnsi="宋体" w:cs="宋体"/>
          <w:sz w:val="28"/>
          <w:szCs w:val="28"/>
          <w:lang w:bidi="zh-CN"/>
        </w:rPr>
      </w:pPr>
      <w:r w:rsidRPr="00DE5F1F">
        <w:rPr>
          <w:rFonts w:ascii="宋体" w:hAnsi="宋体" w:cs="宋体" w:hint="eastAsia"/>
          <w:sz w:val="28"/>
          <w:szCs w:val="28"/>
          <w:lang w:bidi="zh-CN"/>
        </w:rPr>
        <w:t>2</w:t>
      </w:r>
      <w:r w:rsidRPr="00DE5F1F">
        <w:rPr>
          <w:rFonts w:ascii="宋体" w:hAnsi="宋体" w:cs="宋体"/>
          <w:sz w:val="28"/>
          <w:szCs w:val="28"/>
          <w:lang w:bidi="zh-CN"/>
        </w:rPr>
        <w:t>.</w:t>
      </w:r>
      <w:r w:rsidR="0060216A" w:rsidRPr="0060216A">
        <w:rPr>
          <w:rFonts w:ascii="仿宋_GB2312" w:eastAsia="仿宋_GB2312" w:hAnsi="仿宋_GB2312" w:cs="仿宋_GB2312" w:hint="eastAsia"/>
          <w:sz w:val="32"/>
          <w:szCs w:val="32"/>
        </w:rPr>
        <w:t xml:space="preserve"> 遵守校规校纪，道德品质优良，作风正派；</w:t>
      </w:r>
      <w:r w:rsidR="00C50EEE" w:rsidRPr="00DE5F1F">
        <w:rPr>
          <w:rFonts w:ascii="宋体" w:hAnsi="宋体" w:cs="宋体"/>
          <w:sz w:val="28"/>
          <w:szCs w:val="28"/>
          <w:lang w:bidi="zh-CN"/>
        </w:rPr>
        <w:t xml:space="preserve"> </w:t>
      </w:r>
    </w:p>
    <w:p w14:paraId="05512FB5" w14:textId="4CF78587" w:rsidR="00FB048E" w:rsidRPr="00DE5F1F" w:rsidRDefault="00B92582" w:rsidP="00B92582">
      <w:pPr>
        <w:spacing w:line="360" w:lineRule="auto"/>
        <w:ind w:firstLineChars="300" w:firstLine="840"/>
        <w:rPr>
          <w:rFonts w:ascii="宋体" w:hAnsi="宋体" w:cs="宋体"/>
          <w:sz w:val="28"/>
          <w:szCs w:val="28"/>
          <w:lang w:bidi="zh-CN"/>
        </w:rPr>
      </w:pPr>
      <w:r w:rsidRPr="00DE5F1F">
        <w:rPr>
          <w:rFonts w:ascii="宋体" w:hAnsi="宋体" w:cs="宋体"/>
          <w:sz w:val="28"/>
          <w:szCs w:val="28"/>
          <w:lang w:bidi="zh-CN"/>
        </w:rPr>
        <w:t>3.</w:t>
      </w:r>
      <w:r w:rsidR="0060216A" w:rsidRPr="0060216A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C50EEE" w:rsidRPr="00C50EEE">
        <w:rPr>
          <w:rFonts w:ascii="仿宋_GB2312" w:eastAsia="仿宋_GB2312" w:hAnsi="仿宋_GB2312" w:cs="仿宋_GB2312" w:hint="eastAsia"/>
          <w:sz w:val="32"/>
          <w:szCs w:val="32"/>
        </w:rPr>
        <w:t>学习态度端正，勤奋刻苦，成绩优秀（考试成绩不允许有不及格科目），科研成果突出；</w:t>
      </w:r>
      <w:r w:rsidR="00C50EEE" w:rsidRPr="00C50EEE">
        <w:rPr>
          <w:rFonts w:ascii="仿宋_GB2312" w:eastAsia="仿宋_GB2312" w:hAnsi="仿宋_GB2312" w:cs="仿宋_GB2312"/>
          <w:sz w:val="32"/>
          <w:szCs w:val="32"/>
        </w:rPr>
        <w:t>期末加权平均分成绩在班级排名前 60%。</w:t>
      </w:r>
    </w:p>
    <w:p w14:paraId="0C11C4AC" w14:textId="59A70C8D" w:rsidR="00FB048E" w:rsidRPr="00DE5F1F" w:rsidRDefault="00B92582" w:rsidP="00B92582">
      <w:pPr>
        <w:spacing w:line="360" w:lineRule="auto"/>
        <w:ind w:firstLineChars="300" w:firstLine="840"/>
        <w:rPr>
          <w:rFonts w:ascii="宋体" w:hAnsi="宋体" w:cs="宋体"/>
          <w:sz w:val="28"/>
          <w:szCs w:val="28"/>
          <w:lang w:bidi="zh-CN"/>
        </w:rPr>
      </w:pPr>
      <w:r w:rsidRPr="00DE5F1F">
        <w:rPr>
          <w:rFonts w:ascii="宋体" w:hAnsi="宋体" w:cs="宋体" w:hint="eastAsia"/>
          <w:sz w:val="28"/>
          <w:szCs w:val="28"/>
          <w:lang w:bidi="zh-CN"/>
        </w:rPr>
        <w:t>4</w:t>
      </w:r>
      <w:r w:rsidRPr="00DE5F1F">
        <w:rPr>
          <w:rFonts w:ascii="宋体" w:hAnsi="宋体" w:cs="宋体"/>
          <w:sz w:val="28"/>
          <w:szCs w:val="28"/>
          <w:lang w:bidi="zh-CN"/>
        </w:rPr>
        <w:t>.</w:t>
      </w:r>
      <w:r w:rsidR="00707AA2" w:rsidRPr="00707AA2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707AA2">
        <w:rPr>
          <w:rFonts w:ascii="仿宋_GB2312" w:eastAsia="仿宋_GB2312" w:hAnsi="仿宋_GB2312" w:cs="仿宋_GB2312" w:hint="eastAsia"/>
          <w:sz w:val="32"/>
          <w:szCs w:val="32"/>
        </w:rPr>
        <w:t>积极参加社会实践、科技创新及其他公益活动，善于学习和吸收新知识，有较强的分析解决问题能力和开拓创新精神。</w:t>
      </w:r>
    </w:p>
    <w:p w14:paraId="689A6C8A" w14:textId="7C7531F5" w:rsidR="0043091F" w:rsidRPr="00C65DE5" w:rsidRDefault="0043091F" w:rsidP="00C65DE5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65DE5">
        <w:rPr>
          <w:rFonts w:ascii="仿宋_GB2312" w:eastAsia="仿宋_GB2312" w:hAnsi="仿宋_GB2312" w:cs="仿宋_GB2312" w:hint="eastAsia"/>
          <w:sz w:val="32"/>
          <w:szCs w:val="32"/>
        </w:rPr>
        <w:t>备注：以上</w:t>
      </w:r>
      <w:r w:rsidR="00D05ABE" w:rsidRPr="00C65DE5">
        <w:rPr>
          <w:rFonts w:ascii="仿宋_GB2312" w:eastAsia="仿宋_GB2312" w:hAnsi="仿宋_GB2312" w:cs="仿宋_GB2312" w:hint="eastAsia"/>
          <w:sz w:val="32"/>
          <w:szCs w:val="32"/>
        </w:rPr>
        <w:t>四</w:t>
      </w:r>
      <w:r w:rsidR="00182DA3" w:rsidRPr="00C65DE5">
        <w:rPr>
          <w:rFonts w:ascii="仿宋_GB2312" w:eastAsia="仿宋_GB2312" w:hAnsi="仿宋_GB2312" w:cs="仿宋_GB2312" w:hint="eastAsia"/>
          <w:sz w:val="32"/>
          <w:szCs w:val="32"/>
        </w:rPr>
        <w:t>项要求</w:t>
      </w:r>
      <w:r w:rsidR="00BA3D2A" w:rsidRPr="00C65DE5">
        <w:rPr>
          <w:rFonts w:ascii="仿宋_GB2312" w:eastAsia="仿宋_GB2312" w:hAnsi="仿宋_GB2312" w:cs="仿宋_GB2312" w:hint="eastAsia"/>
          <w:sz w:val="32"/>
          <w:szCs w:val="32"/>
        </w:rPr>
        <w:t>均</w:t>
      </w:r>
      <w:r w:rsidRPr="00C65DE5">
        <w:rPr>
          <w:rFonts w:ascii="仿宋_GB2312" w:eastAsia="仿宋_GB2312" w:hAnsi="仿宋_GB2312" w:cs="仿宋_GB2312" w:hint="eastAsia"/>
          <w:sz w:val="32"/>
          <w:szCs w:val="32"/>
        </w:rPr>
        <w:t>为申请文法学院研究生三好学生</w:t>
      </w:r>
      <w:r w:rsidR="00182DA3" w:rsidRPr="00C65DE5">
        <w:rPr>
          <w:rFonts w:ascii="仿宋_GB2312" w:eastAsia="仿宋_GB2312" w:hAnsi="仿宋_GB2312" w:cs="仿宋_GB2312" w:hint="eastAsia"/>
          <w:sz w:val="32"/>
          <w:szCs w:val="32"/>
        </w:rPr>
        <w:t>必备</w:t>
      </w:r>
      <w:r w:rsidRPr="00C65DE5">
        <w:rPr>
          <w:rFonts w:ascii="仿宋_GB2312" w:eastAsia="仿宋_GB2312" w:hAnsi="仿宋_GB2312" w:cs="仿宋_GB2312" w:hint="eastAsia"/>
          <w:sz w:val="32"/>
          <w:szCs w:val="32"/>
        </w:rPr>
        <w:t>条件，</w:t>
      </w:r>
      <w:r w:rsidR="00BA3D2A" w:rsidRPr="00C65DE5">
        <w:rPr>
          <w:rFonts w:ascii="仿宋_GB2312" w:eastAsia="仿宋_GB2312" w:hAnsi="仿宋_GB2312" w:cs="仿宋_GB2312" w:hint="eastAsia"/>
          <w:sz w:val="32"/>
          <w:szCs w:val="32"/>
        </w:rPr>
        <w:t>不满足</w:t>
      </w:r>
      <w:r w:rsidRPr="00C65DE5">
        <w:rPr>
          <w:rFonts w:ascii="仿宋_GB2312" w:eastAsia="仿宋_GB2312" w:hAnsi="仿宋_GB2312" w:cs="仿宋_GB2312" w:hint="eastAsia"/>
          <w:sz w:val="32"/>
          <w:szCs w:val="32"/>
        </w:rPr>
        <w:t>以上任意一个资格条件将不</w:t>
      </w:r>
      <w:r w:rsidR="007B1F77" w:rsidRPr="00C65DE5">
        <w:rPr>
          <w:rFonts w:ascii="仿宋_GB2312" w:eastAsia="仿宋_GB2312" w:hAnsi="仿宋_GB2312" w:cs="仿宋_GB2312" w:hint="eastAsia"/>
          <w:sz w:val="32"/>
          <w:szCs w:val="32"/>
        </w:rPr>
        <w:t>能</w:t>
      </w:r>
      <w:r w:rsidRPr="00C65DE5">
        <w:rPr>
          <w:rFonts w:ascii="仿宋_GB2312" w:eastAsia="仿宋_GB2312" w:hAnsi="仿宋_GB2312" w:cs="仿宋_GB2312" w:hint="eastAsia"/>
          <w:sz w:val="32"/>
          <w:szCs w:val="32"/>
        </w:rPr>
        <w:t>申请三好学生。</w:t>
      </w:r>
    </w:p>
    <w:p w14:paraId="142B2B87" w14:textId="4B43383B" w:rsidR="003F1540" w:rsidRPr="00C65DE5" w:rsidRDefault="003F1540" w:rsidP="00C65DE5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65DE5"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="005C1E9D" w:rsidRPr="00C65DE5">
        <w:rPr>
          <w:rFonts w:ascii="仿宋_GB2312" w:eastAsia="仿宋_GB2312" w:hAnsi="仿宋_GB2312" w:cs="仿宋_GB2312" w:hint="eastAsia"/>
          <w:sz w:val="32"/>
          <w:szCs w:val="32"/>
        </w:rPr>
        <w:t>评选方法</w:t>
      </w:r>
    </w:p>
    <w:p w14:paraId="0076CE62" w14:textId="0F52DA88" w:rsidR="005C1E9D" w:rsidRPr="00C65DE5" w:rsidRDefault="005C1E9D" w:rsidP="00C65DE5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65DE5">
        <w:rPr>
          <w:rFonts w:ascii="仿宋_GB2312" w:eastAsia="仿宋_GB2312" w:hAnsi="仿宋_GB2312" w:cs="仿宋_GB2312" w:hint="eastAsia"/>
          <w:sz w:val="32"/>
          <w:szCs w:val="32"/>
        </w:rPr>
        <w:t>评选由学术考核和品德考核组成，并以学术成绩*</w:t>
      </w:r>
      <w:r w:rsidRPr="00C65DE5">
        <w:rPr>
          <w:rFonts w:ascii="仿宋_GB2312" w:eastAsia="仿宋_GB2312" w:hAnsi="仿宋_GB2312" w:cs="仿宋_GB2312"/>
          <w:sz w:val="32"/>
          <w:szCs w:val="32"/>
        </w:rPr>
        <w:t>60%+</w:t>
      </w:r>
      <w:r w:rsidRPr="00C65DE5">
        <w:rPr>
          <w:rFonts w:ascii="仿宋_GB2312" w:eastAsia="仿宋_GB2312" w:hAnsi="仿宋_GB2312" w:cs="仿宋_GB2312" w:hint="eastAsia"/>
          <w:sz w:val="32"/>
          <w:szCs w:val="32"/>
        </w:rPr>
        <w:t>品德成绩*</w:t>
      </w:r>
      <w:r w:rsidRPr="00C65DE5">
        <w:rPr>
          <w:rFonts w:ascii="仿宋_GB2312" w:eastAsia="仿宋_GB2312" w:hAnsi="仿宋_GB2312" w:cs="仿宋_GB2312"/>
          <w:sz w:val="32"/>
          <w:szCs w:val="32"/>
        </w:rPr>
        <w:t>40%</w:t>
      </w:r>
      <w:r w:rsidRPr="00C65DE5">
        <w:rPr>
          <w:rFonts w:ascii="仿宋_GB2312" w:eastAsia="仿宋_GB2312" w:hAnsi="仿宋_GB2312" w:cs="仿宋_GB2312" w:hint="eastAsia"/>
          <w:sz w:val="32"/>
          <w:szCs w:val="32"/>
        </w:rPr>
        <w:t>为最终成绩进行排名，根据三好学生数量从上至下确定获奖同学。学术成绩和品德成绩计算方法说明如下：</w:t>
      </w:r>
    </w:p>
    <w:p w14:paraId="70A19CFD" w14:textId="3B84552C" w:rsidR="00401AE1" w:rsidRPr="00C65DE5" w:rsidRDefault="005C1E9D" w:rsidP="00C65DE5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65DE5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C65DE5">
        <w:rPr>
          <w:rFonts w:ascii="仿宋_GB2312" w:eastAsia="仿宋_GB2312" w:hAnsi="仿宋_GB2312" w:cs="仿宋_GB2312"/>
          <w:sz w:val="32"/>
          <w:szCs w:val="32"/>
        </w:rPr>
        <w:t>.</w:t>
      </w:r>
      <w:r w:rsidRPr="00C65DE5">
        <w:rPr>
          <w:rFonts w:ascii="仿宋_GB2312" w:eastAsia="仿宋_GB2312" w:hAnsi="仿宋_GB2312" w:cs="仿宋_GB2312" w:hint="eastAsia"/>
          <w:sz w:val="32"/>
          <w:szCs w:val="32"/>
        </w:rPr>
        <w:t>学术成绩</w:t>
      </w:r>
      <w:r w:rsidRPr="00C65DE5">
        <w:rPr>
          <w:rFonts w:ascii="仿宋_GB2312" w:eastAsia="仿宋_GB2312" w:hAnsi="仿宋_GB2312" w:cs="仿宋_GB2312"/>
          <w:sz w:val="32"/>
          <w:szCs w:val="32"/>
        </w:rPr>
        <w:t>=</w:t>
      </w:r>
      <w:r w:rsidRPr="00C65DE5">
        <w:rPr>
          <w:rFonts w:ascii="仿宋_GB2312" w:eastAsia="仿宋_GB2312" w:hAnsi="仿宋_GB2312" w:cs="仿宋_GB2312" w:hint="eastAsia"/>
          <w:sz w:val="32"/>
          <w:szCs w:val="32"/>
        </w:rPr>
        <w:t>期末加权平均分</w:t>
      </w:r>
      <w:r w:rsidRPr="00C65DE5">
        <w:rPr>
          <w:rFonts w:ascii="仿宋_GB2312" w:eastAsia="仿宋_GB2312" w:hAnsi="仿宋_GB2312" w:cs="仿宋_GB2312"/>
          <w:sz w:val="32"/>
          <w:szCs w:val="32"/>
        </w:rPr>
        <w:t>+</w:t>
      </w:r>
      <w:r w:rsidRPr="00C65DE5">
        <w:rPr>
          <w:rFonts w:ascii="仿宋_GB2312" w:eastAsia="仿宋_GB2312" w:hAnsi="仿宋_GB2312" w:cs="仿宋_GB2312" w:hint="eastAsia"/>
          <w:sz w:val="32"/>
          <w:szCs w:val="32"/>
        </w:rPr>
        <w:t>科研成绩加分</w:t>
      </w:r>
    </w:p>
    <w:p w14:paraId="28020E79" w14:textId="5CBBC4A5" w:rsidR="00434A06" w:rsidRPr="00F353D5" w:rsidRDefault="00434A06" w:rsidP="00F353D5">
      <w:pPr>
        <w:spacing w:line="360" w:lineRule="auto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F353D5">
        <w:rPr>
          <w:rFonts w:ascii="仿宋_GB2312" w:eastAsia="仿宋_GB2312" w:hAnsi="仿宋_GB2312" w:cs="仿宋_GB2312" w:hint="eastAsia"/>
          <w:sz w:val="32"/>
          <w:szCs w:val="32"/>
        </w:rPr>
        <w:t>表1</w:t>
      </w:r>
      <w:r w:rsidRPr="00F353D5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F353D5">
        <w:rPr>
          <w:rFonts w:ascii="仿宋_GB2312" w:eastAsia="仿宋_GB2312" w:hAnsi="仿宋_GB2312" w:cs="仿宋_GB2312" w:hint="eastAsia"/>
          <w:sz w:val="32"/>
          <w:szCs w:val="32"/>
        </w:rPr>
        <w:t>科研成绩加分规则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3119"/>
      </w:tblGrid>
      <w:tr w:rsidR="00957D21" w:rsidRPr="00F353D5" w14:paraId="32355A40" w14:textId="77777777" w:rsidTr="00434A06">
        <w:trPr>
          <w:trHeight w:val="461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937587" w14:textId="1449F81E" w:rsidR="00957D21" w:rsidRPr="00F353D5" w:rsidRDefault="00957D21" w:rsidP="00434A0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353D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科技成绩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09C41" w14:textId="101774DE" w:rsidR="00957D21" w:rsidRPr="00F353D5" w:rsidRDefault="00957D21" w:rsidP="00434A0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353D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加分分数</w:t>
            </w:r>
          </w:p>
        </w:tc>
      </w:tr>
      <w:tr w:rsidR="00957D21" w:rsidRPr="00F353D5" w14:paraId="305A0460" w14:textId="77777777" w:rsidTr="00434A06">
        <w:trPr>
          <w:trHeight w:val="397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D41C92" w14:textId="25C89FB2" w:rsidR="00957D21" w:rsidRPr="00F353D5" w:rsidRDefault="00957D21" w:rsidP="00434A0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353D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C</w:t>
            </w:r>
            <w:r w:rsidRPr="00F353D5">
              <w:rPr>
                <w:rFonts w:ascii="仿宋_GB2312" w:eastAsia="仿宋_GB2312" w:hAnsi="仿宋_GB2312" w:cs="仿宋_GB2312"/>
                <w:sz w:val="32"/>
                <w:szCs w:val="32"/>
              </w:rPr>
              <w:t>SSCI</w:t>
            </w:r>
            <w:r w:rsidRPr="00F353D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期刊发文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58E647" w14:textId="4140DA3E" w:rsidR="00957D21" w:rsidRPr="00F353D5" w:rsidRDefault="00957D21" w:rsidP="00434A0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353D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5分</w:t>
            </w:r>
          </w:p>
        </w:tc>
      </w:tr>
      <w:tr w:rsidR="00A756D9" w:rsidRPr="00F353D5" w14:paraId="3D34C5D6" w14:textId="77777777" w:rsidTr="00434A06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B1B786" w14:textId="425D4DD9" w:rsidR="00A756D9" w:rsidRPr="00F353D5" w:rsidRDefault="00A756D9" w:rsidP="00434A0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353D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北大核心期刊发文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DA567C" w14:textId="26CCF1DD" w:rsidR="00A756D9" w:rsidRPr="00F353D5" w:rsidRDefault="00A756D9" w:rsidP="00434A0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353D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4分</w:t>
            </w:r>
          </w:p>
        </w:tc>
      </w:tr>
      <w:tr w:rsidR="00957D21" w:rsidRPr="00F353D5" w14:paraId="0413A18D" w14:textId="77777777" w:rsidTr="00434A06">
        <w:trPr>
          <w:trHeight w:val="397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669871" w14:textId="50B30DC0" w:rsidR="00957D21" w:rsidRPr="00F353D5" w:rsidRDefault="00957D21" w:rsidP="00434A0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353D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全国公共管理案例大赛4强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F2D80D" w14:textId="0154FCB1" w:rsidR="00957D21" w:rsidRPr="00F353D5" w:rsidRDefault="00957D21" w:rsidP="00434A0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353D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3分</w:t>
            </w:r>
          </w:p>
        </w:tc>
      </w:tr>
      <w:tr w:rsidR="00957D21" w:rsidRPr="00F353D5" w14:paraId="4145632B" w14:textId="77777777" w:rsidTr="00434A06">
        <w:trPr>
          <w:trHeight w:val="397"/>
        </w:trPr>
        <w:tc>
          <w:tcPr>
            <w:tcW w:w="5245" w:type="dxa"/>
            <w:tcBorders>
              <w:left w:val="single" w:sz="12" w:space="0" w:color="auto"/>
            </w:tcBorders>
            <w:vAlign w:val="center"/>
          </w:tcPr>
          <w:p w14:paraId="002944BD" w14:textId="298E5A1D" w:rsidR="00957D21" w:rsidRPr="00F353D5" w:rsidRDefault="00957D21" w:rsidP="00434A0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353D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全国公共管理案例大赛</w:t>
            </w:r>
            <w:r w:rsidRPr="00F353D5">
              <w:rPr>
                <w:rFonts w:ascii="仿宋_GB2312" w:eastAsia="仿宋_GB2312" w:hAnsi="仿宋_GB2312" w:cs="仿宋_GB2312"/>
                <w:sz w:val="32"/>
                <w:szCs w:val="32"/>
              </w:rPr>
              <w:t>32</w:t>
            </w:r>
            <w:r w:rsidRPr="00F353D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强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14:paraId="4A3EC812" w14:textId="5D088807" w:rsidR="00957D21" w:rsidRPr="00F353D5" w:rsidRDefault="00957D21" w:rsidP="00434A0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353D5">
              <w:rPr>
                <w:rFonts w:ascii="仿宋_GB2312" w:eastAsia="仿宋_GB2312" w:hAnsi="仿宋_GB2312" w:cs="仿宋_GB2312"/>
                <w:sz w:val="32"/>
                <w:szCs w:val="32"/>
              </w:rPr>
              <w:t>2</w:t>
            </w:r>
            <w:r w:rsidRPr="00F353D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</w:t>
            </w:r>
          </w:p>
        </w:tc>
      </w:tr>
      <w:tr w:rsidR="00957D21" w:rsidRPr="00F353D5" w14:paraId="02C5707E" w14:textId="77777777" w:rsidTr="00434A06">
        <w:trPr>
          <w:trHeight w:val="397"/>
        </w:trPr>
        <w:tc>
          <w:tcPr>
            <w:tcW w:w="52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FA3FEA" w14:textId="17CD0975" w:rsidR="00957D21" w:rsidRPr="00F353D5" w:rsidRDefault="00957D21" w:rsidP="00434A0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353D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全国公共管理案例大赛1</w:t>
            </w:r>
            <w:r w:rsidRPr="00F353D5">
              <w:rPr>
                <w:rFonts w:ascii="仿宋_GB2312" w:eastAsia="仿宋_GB2312" w:hAnsi="仿宋_GB2312" w:cs="仿宋_GB2312"/>
                <w:sz w:val="32"/>
                <w:szCs w:val="32"/>
              </w:rPr>
              <w:t>00</w:t>
            </w:r>
            <w:r w:rsidRPr="00F353D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强</w:t>
            </w:r>
          </w:p>
        </w:tc>
        <w:tc>
          <w:tcPr>
            <w:tcW w:w="31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72BEF0" w14:textId="14B0A642" w:rsidR="00957D21" w:rsidRPr="00F353D5" w:rsidRDefault="00957D21" w:rsidP="00434A0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353D5">
              <w:rPr>
                <w:rFonts w:ascii="仿宋_GB2312" w:eastAsia="仿宋_GB2312" w:hAnsi="仿宋_GB2312" w:cs="仿宋_GB2312"/>
                <w:sz w:val="32"/>
                <w:szCs w:val="32"/>
              </w:rPr>
              <w:t>1.5</w:t>
            </w:r>
            <w:r w:rsidRPr="00F353D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</w:t>
            </w:r>
          </w:p>
        </w:tc>
      </w:tr>
      <w:tr w:rsidR="00957D21" w:rsidRPr="00F353D5" w14:paraId="2CB9E07A" w14:textId="77777777" w:rsidTr="00434A06">
        <w:trPr>
          <w:trHeight w:val="397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3702DC" w14:textId="4C199A05" w:rsidR="00957D21" w:rsidRPr="00F353D5" w:rsidRDefault="00957D21" w:rsidP="00434A0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353D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省</w:t>
            </w:r>
            <w:r w:rsidR="00810A54" w:rsidRPr="00F353D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市</w:t>
            </w:r>
            <w:r w:rsidRPr="00F353D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级公共管理案例大赛特等奖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756BEA" w14:textId="182012B4" w:rsidR="00957D21" w:rsidRPr="00F353D5" w:rsidRDefault="00957D21" w:rsidP="00434A0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353D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1分</w:t>
            </w:r>
          </w:p>
        </w:tc>
      </w:tr>
      <w:tr w:rsidR="00957D21" w:rsidRPr="00F353D5" w14:paraId="56FE8689" w14:textId="77777777" w:rsidTr="00434A06">
        <w:trPr>
          <w:trHeight w:val="397"/>
        </w:trPr>
        <w:tc>
          <w:tcPr>
            <w:tcW w:w="5245" w:type="dxa"/>
            <w:tcBorders>
              <w:left w:val="single" w:sz="12" w:space="0" w:color="auto"/>
            </w:tcBorders>
            <w:vAlign w:val="center"/>
          </w:tcPr>
          <w:p w14:paraId="49615226" w14:textId="58D9F78F" w:rsidR="00957D21" w:rsidRPr="00F353D5" w:rsidRDefault="00957D21" w:rsidP="00434A0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353D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省</w:t>
            </w:r>
            <w:r w:rsidR="00810A54" w:rsidRPr="00F353D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市</w:t>
            </w:r>
            <w:r w:rsidRPr="00F353D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级公共管理案例大赛一等奖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14:paraId="3599592B" w14:textId="4FD3E829" w:rsidR="00957D21" w:rsidRPr="00F353D5" w:rsidRDefault="00957D21" w:rsidP="00434A0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353D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  <w:r w:rsidRPr="00F353D5">
              <w:rPr>
                <w:rFonts w:ascii="仿宋_GB2312" w:eastAsia="仿宋_GB2312" w:hAnsi="仿宋_GB2312" w:cs="仿宋_GB2312"/>
                <w:sz w:val="32"/>
                <w:szCs w:val="32"/>
              </w:rPr>
              <w:t>.8</w:t>
            </w:r>
            <w:r w:rsidRPr="00F353D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</w:t>
            </w:r>
          </w:p>
        </w:tc>
      </w:tr>
      <w:tr w:rsidR="00957D21" w:rsidRPr="00F353D5" w14:paraId="7F312681" w14:textId="77777777" w:rsidTr="00434A06">
        <w:trPr>
          <w:trHeight w:val="397"/>
        </w:trPr>
        <w:tc>
          <w:tcPr>
            <w:tcW w:w="5245" w:type="dxa"/>
            <w:tcBorders>
              <w:left w:val="single" w:sz="12" w:space="0" w:color="auto"/>
            </w:tcBorders>
            <w:vAlign w:val="center"/>
          </w:tcPr>
          <w:p w14:paraId="4AA027D2" w14:textId="3CFB0855" w:rsidR="00957D21" w:rsidRPr="00F353D5" w:rsidRDefault="00957D21" w:rsidP="00434A0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353D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省</w:t>
            </w:r>
            <w:r w:rsidR="00810A54" w:rsidRPr="00F353D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市</w:t>
            </w:r>
            <w:r w:rsidRPr="00F353D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级公共管理案例大赛二等奖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14:paraId="7D24933B" w14:textId="1CA08098" w:rsidR="00957D21" w:rsidRPr="00F353D5" w:rsidRDefault="00957D21" w:rsidP="00434A0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353D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  <w:r w:rsidRPr="00F353D5">
              <w:rPr>
                <w:rFonts w:ascii="仿宋_GB2312" w:eastAsia="仿宋_GB2312" w:hAnsi="仿宋_GB2312" w:cs="仿宋_GB2312"/>
                <w:sz w:val="32"/>
                <w:szCs w:val="32"/>
              </w:rPr>
              <w:t>.6</w:t>
            </w:r>
            <w:r w:rsidRPr="00F353D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</w:t>
            </w:r>
          </w:p>
        </w:tc>
      </w:tr>
      <w:tr w:rsidR="00957D21" w:rsidRPr="00F353D5" w14:paraId="3709A59B" w14:textId="77777777" w:rsidTr="00434A06">
        <w:trPr>
          <w:trHeight w:val="397"/>
        </w:trPr>
        <w:tc>
          <w:tcPr>
            <w:tcW w:w="52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B83541" w14:textId="057B877D" w:rsidR="00957D21" w:rsidRPr="00F353D5" w:rsidRDefault="00957D21" w:rsidP="00434A0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353D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省</w:t>
            </w:r>
            <w:r w:rsidR="00810A54" w:rsidRPr="00F353D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市</w:t>
            </w:r>
            <w:r w:rsidRPr="00F353D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级公共管理案例大赛三等奖</w:t>
            </w:r>
          </w:p>
        </w:tc>
        <w:tc>
          <w:tcPr>
            <w:tcW w:w="31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DFDC0C" w14:textId="48BBA4F7" w:rsidR="00957D21" w:rsidRPr="00F353D5" w:rsidRDefault="00957D21" w:rsidP="00434A0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353D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  <w:r w:rsidRPr="00F353D5">
              <w:rPr>
                <w:rFonts w:ascii="仿宋_GB2312" w:eastAsia="仿宋_GB2312" w:hAnsi="仿宋_GB2312" w:cs="仿宋_GB2312"/>
                <w:sz w:val="32"/>
                <w:szCs w:val="32"/>
              </w:rPr>
              <w:t>.4</w:t>
            </w:r>
            <w:r w:rsidRPr="00F353D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</w:t>
            </w:r>
          </w:p>
        </w:tc>
      </w:tr>
      <w:tr w:rsidR="00957D21" w:rsidRPr="00F353D5" w14:paraId="69B572FC" w14:textId="77777777" w:rsidTr="00434A06">
        <w:trPr>
          <w:trHeight w:val="254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D3131D" w14:textId="2F891984" w:rsidR="00957D21" w:rsidRPr="00F353D5" w:rsidRDefault="00957D21" w:rsidP="00434A0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353D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参加</w:t>
            </w:r>
            <w:r w:rsidR="00CC0EA9" w:rsidRPr="00F353D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上述</w:t>
            </w:r>
            <w:r w:rsidRPr="00F353D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公共管理案例大赛</w:t>
            </w:r>
            <w:r w:rsidR="00CC0EA9" w:rsidRPr="00F353D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未获奖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113E8" w14:textId="0998376C" w:rsidR="00957D21" w:rsidRPr="00F353D5" w:rsidRDefault="00957D21" w:rsidP="00434A0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353D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  <w:r w:rsidRPr="00F353D5">
              <w:rPr>
                <w:rFonts w:ascii="仿宋_GB2312" w:eastAsia="仿宋_GB2312" w:hAnsi="仿宋_GB2312" w:cs="仿宋_GB2312"/>
                <w:sz w:val="32"/>
                <w:szCs w:val="32"/>
              </w:rPr>
              <w:t>.2</w:t>
            </w:r>
            <w:r w:rsidRPr="00F353D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</w:t>
            </w:r>
          </w:p>
        </w:tc>
      </w:tr>
    </w:tbl>
    <w:p w14:paraId="4D428890" w14:textId="1F43D3A5" w:rsidR="005C1E9D" w:rsidRPr="00F353D5" w:rsidRDefault="00447C95" w:rsidP="00F353D5">
      <w:pPr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F353D5">
        <w:rPr>
          <w:rFonts w:ascii="仿宋_GB2312" w:eastAsia="仿宋_GB2312" w:hAnsi="仿宋_GB2312" w:cs="仿宋_GB2312" w:hint="eastAsia"/>
          <w:kern w:val="0"/>
          <w:sz w:val="32"/>
          <w:szCs w:val="32"/>
        </w:rPr>
        <w:t>备注：公共管理案例大赛中以同一文本参赛只能以最高值进行加分，不能累加。</w:t>
      </w:r>
    </w:p>
    <w:p w14:paraId="13AD128C" w14:textId="48F73D9C" w:rsidR="00447C95" w:rsidRPr="00F353D5" w:rsidRDefault="00447C95" w:rsidP="00F353D5">
      <w:pPr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F353D5">
        <w:rPr>
          <w:rFonts w:ascii="仿宋_GB2312" w:eastAsia="仿宋_GB2312" w:hAnsi="仿宋_GB2312" w:cs="仿宋_GB2312"/>
          <w:kern w:val="0"/>
          <w:sz w:val="32"/>
          <w:szCs w:val="32"/>
        </w:rPr>
        <w:t>2.</w:t>
      </w:r>
      <w:r w:rsidRPr="00F353D5">
        <w:rPr>
          <w:rFonts w:ascii="仿宋_GB2312" w:eastAsia="仿宋_GB2312" w:hAnsi="仿宋_GB2312" w:cs="仿宋_GB2312" w:hint="eastAsia"/>
          <w:kern w:val="0"/>
          <w:sz w:val="32"/>
          <w:szCs w:val="32"/>
        </w:rPr>
        <w:t>品德成绩=得票数</w:t>
      </w:r>
      <w:r w:rsidR="00163E94" w:rsidRPr="00F353D5">
        <w:rPr>
          <w:rFonts w:ascii="仿宋_GB2312" w:eastAsia="仿宋_GB2312" w:hAnsi="仿宋_GB2312" w:cs="仿宋_GB2312" w:hint="eastAsia"/>
          <w:kern w:val="0"/>
          <w:sz w:val="32"/>
          <w:szCs w:val="32"/>
        </w:rPr>
        <w:t>的</w:t>
      </w:r>
      <w:r w:rsidRPr="00F353D5">
        <w:rPr>
          <w:rFonts w:ascii="仿宋_GB2312" w:eastAsia="仿宋_GB2312" w:hAnsi="仿宋_GB2312" w:cs="仿宋_GB2312" w:hint="eastAsia"/>
          <w:kern w:val="0"/>
          <w:sz w:val="32"/>
          <w:szCs w:val="32"/>
        </w:rPr>
        <w:t>百分制</w:t>
      </w:r>
      <w:r w:rsidR="00163E94" w:rsidRPr="00F353D5">
        <w:rPr>
          <w:rFonts w:ascii="仿宋_GB2312" w:eastAsia="仿宋_GB2312" w:hAnsi="仿宋_GB2312" w:cs="仿宋_GB2312" w:hint="eastAsia"/>
          <w:kern w:val="0"/>
          <w:sz w:val="32"/>
          <w:szCs w:val="32"/>
        </w:rPr>
        <w:t>成绩</w:t>
      </w:r>
    </w:p>
    <w:p w14:paraId="07FEC7B0" w14:textId="4780C8B7" w:rsidR="00CC167F" w:rsidRPr="00F353D5" w:rsidRDefault="00B92582" w:rsidP="00F353D5">
      <w:pPr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F353D5">
        <w:rPr>
          <w:rFonts w:ascii="仿宋_GB2312" w:eastAsia="仿宋_GB2312" w:hAnsi="仿宋_GB2312" w:cs="仿宋_GB2312"/>
          <w:kern w:val="0"/>
          <w:sz w:val="32"/>
          <w:szCs w:val="32"/>
        </w:rPr>
        <w:t>班级同学对</w:t>
      </w:r>
      <w:r w:rsidR="00BB46B2" w:rsidRPr="00F353D5">
        <w:rPr>
          <w:rFonts w:ascii="仿宋_GB2312" w:eastAsia="仿宋_GB2312" w:hAnsi="仿宋_GB2312" w:cs="仿宋_GB2312" w:hint="eastAsia"/>
          <w:kern w:val="0"/>
          <w:sz w:val="32"/>
          <w:szCs w:val="32"/>
        </w:rPr>
        <w:t>参评</w:t>
      </w:r>
      <w:r w:rsidR="00BB46B2" w:rsidRPr="00F353D5">
        <w:rPr>
          <w:rFonts w:ascii="仿宋_GB2312" w:eastAsia="仿宋_GB2312" w:hAnsi="仿宋_GB2312" w:cs="仿宋_GB2312"/>
          <w:kern w:val="0"/>
          <w:sz w:val="32"/>
          <w:szCs w:val="32"/>
        </w:rPr>
        <w:t>同学个人品德表现</w:t>
      </w:r>
      <w:r w:rsidRPr="00F353D5">
        <w:rPr>
          <w:rFonts w:ascii="仿宋_GB2312" w:eastAsia="仿宋_GB2312" w:hAnsi="仿宋_GB2312" w:cs="仿宋_GB2312"/>
          <w:kern w:val="0"/>
          <w:sz w:val="32"/>
          <w:szCs w:val="32"/>
        </w:rPr>
        <w:t>进行匿名投票，每位同学可选择的人数≤班级三好学生规定名额人数</w:t>
      </w:r>
      <w:r w:rsidRPr="00F353D5">
        <w:rPr>
          <w:rFonts w:ascii="仿宋_GB2312" w:eastAsia="仿宋_GB2312" w:hAnsi="仿宋_GB2312" w:cs="仿宋_GB2312" w:hint="eastAsia"/>
          <w:kern w:val="0"/>
          <w:sz w:val="32"/>
          <w:szCs w:val="32"/>
        </w:rPr>
        <w:t>（线上投票）</w:t>
      </w:r>
      <w:r w:rsidRPr="00F353D5">
        <w:rPr>
          <w:rFonts w:ascii="仿宋_GB2312" w:eastAsia="仿宋_GB2312" w:hAnsi="仿宋_GB2312" w:cs="仿宋_GB2312"/>
          <w:kern w:val="0"/>
          <w:sz w:val="32"/>
          <w:szCs w:val="32"/>
        </w:rPr>
        <w:t>。将收到的有效票数量设定为满分 100 分，每个</w:t>
      </w:r>
      <w:r w:rsidR="00BB46B2" w:rsidRPr="00F353D5">
        <w:rPr>
          <w:rFonts w:ascii="仿宋_GB2312" w:eastAsia="仿宋_GB2312" w:hAnsi="仿宋_GB2312" w:cs="仿宋_GB2312" w:hint="eastAsia"/>
          <w:kern w:val="0"/>
          <w:sz w:val="32"/>
          <w:szCs w:val="32"/>
        </w:rPr>
        <w:t>参评</w:t>
      </w:r>
      <w:r w:rsidRPr="00F353D5">
        <w:rPr>
          <w:rFonts w:ascii="仿宋_GB2312" w:eastAsia="仿宋_GB2312" w:hAnsi="仿宋_GB2312" w:cs="仿宋_GB2312"/>
          <w:kern w:val="0"/>
          <w:sz w:val="32"/>
          <w:szCs w:val="32"/>
        </w:rPr>
        <w:t>人根据得票数量进行百分制换算，换算结果为最终品德成绩（保留两位小数）。</w:t>
      </w:r>
    </w:p>
    <w:p w14:paraId="44839F89" w14:textId="40E75918" w:rsidR="002A5891" w:rsidRDefault="00CC167F" w:rsidP="00B4462F">
      <w:pPr>
        <w:spacing w:line="360" w:lineRule="auto"/>
        <w:ind w:firstLineChars="200" w:firstLine="640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F353D5">
        <w:rPr>
          <w:rFonts w:ascii="仿宋_GB2312" w:eastAsia="仿宋_GB2312" w:hAnsi="仿宋_GB2312" w:cs="仿宋_GB2312" w:hint="eastAsia"/>
          <w:kern w:val="0"/>
          <w:sz w:val="32"/>
          <w:szCs w:val="32"/>
        </w:rPr>
        <w:t>例如：研究生二年级班级投票共收到4</w:t>
      </w:r>
      <w:r w:rsidRPr="00F353D5">
        <w:rPr>
          <w:rFonts w:ascii="仿宋_GB2312" w:eastAsia="仿宋_GB2312" w:hAnsi="仿宋_GB2312" w:cs="仿宋_GB2312"/>
          <w:kern w:val="0"/>
          <w:sz w:val="32"/>
          <w:szCs w:val="32"/>
        </w:rPr>
        <w:t>0</w:t>
      </w:r>
      <w:r w:rsidRPr="00F353D5">
        <w:rPr>
          <w:rFonts w:ascii="仿宋_GB2312" w:eastAsia="仿宋_GB2312" w:hAnsi="仿宋_GB2312" w:cs="仿宋_GB2312" w:hint="eastAsia"/>
          <w:kern w:val="0"/>
          <w:sz w:val="32"/>
          <w:szCs w:val="32"/>
        </w:rPr>
        <w:t>张有效票，</w:t>
      </w:r>
      <w:r w:rsidR="00E003CA" w:rsidRPr="00F353D5">
        <w:rPr>
          <w:rFonts w:ascii="仿宋_GB2312" w:eastAsia="仿宋_GB2312" w:hAnsi="仿宋_GB2312" w:cs="仿宋_GB2312" w:hint="eastAsia"/>
          <w:kern w:val="0"/>
          <w:sz w:val="32"/>
          <w:szCs w:val="32"/>
        </w:rPr>
        <w:t>若</w:t>
      </w:r>
      <w:r w:rsidR="00BB46B2" w:rsidRPr="00F353D5">
        <w:rPr>
          <w:rFonts w:ascii="仿宋_GB2312" w:eastAsia="仿宋_GB2312" w:hAnsi="仿宋_GB2312" w:cs="仿宋_GB2312" w:hint="eastAsia"/>
          <w:kern w:val="0"/>
          <w:sz w:val="32"/>
          <w:szCs w:val="32"/>
        </w:rPr>
        <w:t>参评</w:t>
      </w:r>
      <w:r w:rsidR="00235F54" w:rsidRPr="00F353D5">
        <w:rPr>
          <w:rFonts w:ascii="仿宋_GB2312" w:eastAsia="仿宋_GB2312" w:hAnsi="仿宋_GB2312" w:cs="仿宋_GB2312" w:hint="eastAsia"/>
          <w:kern w:val="0"/>
          <w:sz w:val="32"/>
          <w:szCs w:val="32"/>
        </w:rPr>
        <w:t>人</w:t>
      </w:r>
      <w:r w:rsidR="00DD4CC6" w:rsidRPr="00F353D5">
        <w:rPr>
          <w:rFonts w:ascii="仿宋_GB2312" w:eastAsia="仿宋_GB2312" w:hAnsi="仿宋_GB2312" w:cs="仿宋_GB2312" w:hint="eastAsia"/>
          <w:kern w:val="0"/>
          <w:sz w:val="32"/>
          <w:szCs w:val="32"/>
        </w:rPr>
        <w:t>得票数为3</w:t>
      </w:r>
      <w:r w:rsidR="00DD4CC6" w:rsidRPr="00F353D5">
        <w:rPr>
          <w:rFonts w:ascii="仿宋_GB2312" w:eastAsia="仿宋_GB2312" w:hAnsi="仿宋_GB2312" w:cs="仿宋_GB2312"/>
          <w:kern w:val="0"/>
          <w:sz w:val="32"/>
          <w:szCs w:val="32"/>
        </w:rPr>
        <w:t>0</w:t>
      </w:r>
      <w:r w:rsidR="00DD4CC6" w:rsidRPr="00F353D5"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 w:rsidR="00E003CA" w:rsidRPr="00F353D5">
        <w:rPr>
          <w:rFonts w:ascii="仿宋_GB2312" w:eastAsia="仿宋_GB2312" w:hAnsi="仿宋_GB2312" w:cs="仿宋_GB2312" w:hint="eastAsia"/>
          <w:kern w:val="0"/>
          <w:sz w:val="32"/>
          <w:szCs w:val="32"/>
        </w:rPr>
        <w:t>则</w:t>
      </w:r>
      <w:r w:rsidR="00235F54" w:rsidRPr="00F353D5">
        <w:rPr>
          <w:rFonts w:ascii="仿宋_GB2312" w:eastAsia="仿宋_GB2312" w:hAnsi="仿宋_GB2312" w:cs="仿宋_GB2312" w:hint="eastAsia"/>
          <w:kern w:val="0"/>
          <w:sz w:val="32"/>
          <w:szCs w:val="32"/>
        </w:rPr>
        <w:t>品德成绩</w:t>
      </w:r>
      <w:r w:rsidR="00E003CA" w:rsidRPr="00F353D5">
        <w:rPr>
          <w:rFonts w:ascii="仿宋_GB2312" w:eastAsia="仿宋_GB2312" w:hAnsi="仿宋_GB2312" w:cs="仿宋_GB2312" w:hint="eastAsia"/>
          <w:kern w:val="0"/>
          <w:sz w:val="32"/>
          <w:szCs w:val="32"/>
        </w:rPr>
        <w:t>为1</w:t>
      </w:r>
      <w:r w:rsidR="00E003CA" w:rsidRPr="00F353D5">
        <w:rPr>
          <w:rFonts w:ascii="仿宋_GB2312" w:eastAsia="仿宋_GB2312" w:hAnsi="仿宋_GB2312" w:cs="仿宋_GB2312"/>
          <w:kern w:val="0"/>
          <w:sz w:val="32"/>
          <w:szCs w:val="32"/>
        </w:rPr>
        <w:t>00/</w:t>
      </w:r>
      <w:r w:rsidR="00DD4CC6" w:rsidRPr="00F353D5">
        <w:rPr>
          <w:rFonts w:ascii="仿宋_GB2312" w:eastAsia="仿宋_GB2312" w:hAnsi="仿宋_GB2312" w:cs="仿宋_GB2312"/>
          <w:kern w:val="0"/>
          <w:sz w:val="32"/>
          <w:szCs w:val="32"/>
        </w:rPr>
        <w:t>4</w:t>
      </w:r>
      <w:r w:rsidR="00E003CA" w:rsidRPr="00F353D5">
        <w:rPr>
          <w:rFonts w:ascii="仿宋_GB2312" w:eastAsia="仿宋_GB2312" w:hAnsi="仿宋_GB2312" w:cs="仿宋_GB2312"/>
          <w:kern w:val="0"/>
          <w:sz w:val="32"/>
          <w:szCs w:val="32"/>
        </w:rPr>
        <w:t>0*</w:t>
      </w:r>
      <w:r w:rsidR="00DD4CC6" w:rsidRPr="00F353D5">
        <w:rPr>
          <w:rFonts w:ascii="仿宋_GB2312" w:eastAsia="仿宋_GB2312" w:hAnsi="仿宋_GB2312" w:cs="仿宋_GB2312"/>
          <w:kern w:val="0"/>
          <w:sz w:val="32"/>
          <w:szCs w:val="32"/>
        </w:rPr>
        <w:t>3</w:t>
      </w:r>
      <w:r w:rsidR="00E003CA" w:rsidRPr="00F353D5">
        <w:rPr>
          <w:rFonts w:ascii="仿宋_GB2312" w:eastAsia="仿宋_GB2312" w:hAnsi="仿宋_GB2312" w:cs="仿宋_GB2312"/>
          <w:kern w:val="0"/>
          <w:sz w:val="32"/>
          <w:szCs w:val="32"/>
        </w:rPr>
        <w:t>0=66.67</w:t>
      </w:r>
      <w:r w:rsidR="00E003CA" w:rsidRPr="00F353D5">
        <w:rPr>
          <w:rFonts w:ascii="仿宋_GB2312" w:eastAsia="仿宋_GB2312" w:hAnsi="仿宋_GB2312" w:cs="仿宋_GB2312" w:hint="eastAsia"/>
          <w:kern w:val="0"/>
          <w:sz w:val="32"/>
          <w:szCs w:val="32"/>
        </w:rPr>
        <w:t>分</w:t>
      </w:r>
      <w:r w:rsidR="00DD4CC6" w:rsidRPr="00F353D5"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  <w:r w:rsidR="00E003CA" w:rsidRPr="00F353D5">
        <w:rPr>
          <w:rFonts w:ascii="仿宋_GB2312" w:eastAsia="仿宋_GB2312" w:hAnsi="仿宋_GB2312" w:cs="仿宋_GB2312" w:hint="eastAsia"/>
          <w:kern w:val="0"/>
          <w:sz w:val="32"/>
          <w:szCs w:val="32"/>
        </w:rPr>
        <w:t>若</w:t>
      </w:r>
      <w:r w:rsidR="00BB46B2" w:rsidRPr="00F353D5">
        <w:rPr>
          <w:rFonts w:ascii="仿宋_GB2312" w:eastAsia="仿宋_GB2312" w:hAnsi="仿宋_GB2312" w:cs="仿宋_GB2312" w:hint="eastAsia"/>
          <w:kern w:val="0"/>
          <w:sz w:val="32"/>
          <w:szCs w:val="32"/>
        </w:rPr>
        <w:t>参评</w:t>
      </w:r>
      <w:r w:rsidR="00235F54" w:rsidRPr="00F353D5">
        <w:rPr>
          <w:rFonts w:ascii="仿宋_GB2312" w:eastAsia="仿宋_GB2312" w:hAnsi="仿宋_GB2312" w:cs="仿宋_GB2312" w:hint="eastAsia"/>
          <w:kern w:val="0"/>
          <w:sz w:val="32"/>
          <w:szCs w:val="32"/>
        </w:rPr>
        <w:t>人</w:t>
      </w:r>
      <w:r w:rsidR="00DD4CC6" w:rsidRPr="00F353D5">
        <w:rPr>
          <w:rFonts w:ascii="仿宋_GB2312" w:eastAsia="仿宋_GB2312" w:hAnsi="仿宋_GB2312" w:cs="仿宋_GB2312" w:hint="eastAsia"/>
          <w:kern w:val="0"/>
          <w:sz w:val="32"/>
          <w:szCs w:val="32"/>
        </w:rPr>
        <w:t>得票数为</w:t>
      </w:r>
      <w:r w:rsidR="00DD4CC6" w:rsidRPr="00F353D5">
        <w:rPr>
          <w:rFonts w:ascii="仿宋_GB2312" w:eastAsia="仿宋_GB2312" w:hAnsi="仿宋_GB2312" w:cs="仿宋_GB2312"/>
          <w:kern w:val="0"/>
          <w:sz w:val="32"/>
          <w:szCs w:val="32"/>
        </w:rPr>
        <w:t>20</w:t>
      </w:r>
      <w:r w:rsidR="00DD4CC6" w:rsidRPr="00F353D5"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 w:rsidR="00E003CA" w:rsidRPr="00F353D5">
        <w:rPr>
          <w:rFonts w:ascii="仿宋_GB2312" w:eastAsia="仿宋_GB2312" w:hAnsi="仿宋_GB2312" w:cs="仿宋_GB2312" w:hint="eastAsia"/>
          <w:kern w:val="0"/>
          <w:sz w:val="32"/>
          <w:szCs w:val="32"/>
        </w:rPr>
        <w:t>则</w:t>
      </w:r>
      <w:r w:rsidR="00235F54" w:rsidRPr="00F353D5">
        <w:rPr>
          <w:rFonts w:ascii="仿宋_GB2312" w:eastAsia="仿宋_GB2312" w:hAnsi="仿宋_GB2312" w:cs="仿宋_GB2312" w:hint="eastAsia"/>
          <w:kern w:val="0"/>
          <w:sz w:val="32"/>
          <w:szCs w:val="32"/>
        </w:rPr>
        <w:t>品德成绩</w:t>
      </w:r>
      <w:r w:rsidR="00E003CA" w:rsidRPr="00F353D5">
        <w:rPr>
          <w:rFonts w:ascii="仿宋_GB2312" w:eastAsia="仿宋_GB2312" w:hAnsi="仿宋_GB2312" w:cs="仿宋_GB2312" w:hint="eastAsia"/>
          <w:kern w:val="0"/>
          <w:sz w:val="32"/>
          <w:szCs w:val="32"/>
        </w:rPr>
        <w:t>为</w:t>
      </w:r>
      <w:r w:rsidR="00E003CA" w:rsidRPr="00F353D5">
        <w:rPr>
          <w:rFonts w:ascii="仿宋_GB2312" w:eastAsia="仿宋_GB2312" w:hAnsi="仿宋_GB2312" w:cs="仿宋_GB2312"/>
          <w:kern w:val="0"/>
          <w:sz w:val="32"/>
          <w:szCs w:val="32"/>
        </w:rPr>
        <w:t>100/40*20=50</w:t>
      </w:r>
      <w:r w:rsidR="00E003CA" w:rsidRPr="00F353D5">
        <w:rPr>
          <w:rFonts w:ascii="仿宋_GB2312" w:eastAsia="仿宋_GB2312" w:hAnsi="仿宋_GB2312" w:cs="仿宋_GB2312" w:hint="eastAsia"/>
          <w:kern w:val="0"/>
          <w:sz w:val="32"/>
          <w:szCs w:val="32"/>
        </w:rPr>
        <w:t>分。</w:t>
      </w:r>
    </w:p>
    <w:p w14:paraId="5504E927" w14:textId="77777777" w:rsidR="00DA546A" w:rsidRPr="00C05646" w:rsidRDefault="00141E19" w:rsidP="00390720">
      <w:pPr>
        <w:spacing w:line="580" w:lineRule="exact"/>
        <w:ind w:firstLineChars="200" w:firstLine="640"/>
        <w:rPr>
          <w:rFonts w:ascii="宋体" w:hAnsi="宋体" w:cs="宋体"/>
          <w:sz w:val="28"/>
          <w:szCs w:val="28"/>
        </w:rPr>
      </w:pPr>
      <w:r w:rsidRPr="00390720">
        <w:rPr>
          <w:rFonts w:ascii="黑体" w:eastAsia="黑体" w:hAnsi="黑体" w:cs="宋体" w:hint="eastAsia"/>
          <w:bCs/>
          <w:kern w:val="0"/>
          <w:sz w:val="32"/>
          <w:szCs w:val="32"/>
        </w:rPr>
        <w:t>四</w:t>
      </w:r>
      <w:r w:rsidR="00F832FA" w:rsidRPr="00390720">
        <w:rPr>
          <w:rFonts w:ascii="黑体" w:eastAsia="黑体" w:hAnsi="黑体" w:cs="宋体" w:hint="eastAsia"/>
          <w:bCs/>
          <w:kern w:val="0"/>
          <w:sz w:val="32"/>
          <w:szCs w:val="32"/>
        </w:rPr>
        <w:t>、</w:t>
      </w:r>
      <w:r w:rsidR="00DA546A">
        <w:rPr>
          <w:rFonts w:ascii="黑体" w:eastAsia="黑体" w:hAnsi="黑体" w:cs="黑体" w:hint="eastAsia"/>
          <w:bCs/>
          <w:kern w:val="0"/>
          <w:sz w:val="32"/>
          <w:szCs w:val="32"/>
        </w:rPr>
        <w:t>研究生先进班集体（优秀团队）</w:t>
      </w:r>
    </w:p>
    <w:p w14:paraId="38715090" w14:textId="77777777" w:rsidR="00DA546A" w:rsidRDefault="00DA546A" w:rsidP="00DA546A">
      <w:pPr>
        <w:spacing w:line="580" w:lineRule="exact"/>
        <w:ind w:firstLineChars="200" w:firstLine="640"/>
        <w:rPr>
          <w:rFonts w:ascii="楷体_GB2312" w:eastAsia="楷体_GB2312" w:hAnsi="宋体"/>
          <w:kern w:val="6"/>
          <w:sz w:val="32"/>
          <w:szCs w:val="32"/>
        </w:rPr>
      </w:pPr>
      <w:r>
        <w:rPr>
          <w:rFonts w:ascii="楷体_GB2312" w:eastAsia="楷体_GB2312" w:hAnsi="宋体" w:hint="eastAsia"/>
          <w:kern w:val="6"/>
          <w:sz w:val="32"/>
          <w:szCs w:val="32"/>
        </w:rPr>
        <w:t>（一）评选范围</w:t>
      </w:r>
    </w:p>
    <w:p w14:paraId="6E2C8485" w14:textId="77777777" w:rsidR="00DA546A" w:rsidRDefault="00DA546A" w:rsidP="00DA546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在校全日制硕士、课题组及项目团队（二年级及以上）</w:t>
      </w:r>
    </w:p>
    <w:p w14:paraId="3CE4C4D9" w14:textId="77777777" w:rsidR="00DA546A" w:rsidRDefault="00DA546A" w:rsidP="00DA546A">
      <w:pPr>
        <w:spacing w:line="580" w:lineRule="exact"/>
        <w:ind w:firstLineChars="200" w:firstLine="640"/>
        <w:rPr>
          <w:rFonts w:ascii="楷体_GB2312" w:eastAsia="楷体_GB2312" w:hAnsi="宋体"/>
          <w:kern w:val="6"/>
          <w:sz w:val="32"/>
          <w:szCs w:val="32"/>
        </w:rPr>
      </w:pPr>
      <w:r>
        <w:rPr>
          <w:rFonts w:ascii="楷体_GB2312" w:eastAsia="楷体_GB2312" w:hAnsi="宋体" w:hint="eastAsia"/>
          <w:kern w:val="6"/>
          <w:sz w:val="32"/>
          <w:szCs w:val="32"/>
        </w:rPr>
        <w:t>（二）评选比例</w:t>
      </w:r>
    </w:p>
    <w:p w14:paraId="2F608D47" w14:textId="77777777" w:rsidR="00DA546A" w:rsidRDefault="00DA546A" w:rsidP="00DA546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比例不超过各学院参评班级（课题组、项目团队）总数的1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</w:p>
    <w:p w14:paraId="2618AB78" w14:textId="77777777" w:rsidR="00DA546A" w:rsidRDefault="00DA546A" w:rsidP="00DA546A">
      <w:pPr>
        <w:spacing w:line="580" w:lineRule="exact"/>
        <w:ind w:firstLineChars="200" w:firstLine="640"/>
        <w:rPr>
          <w:rFonts w:ascii="楷体_GB2312" w:eastAsia="楷体_GB2312" w:hAnsi="宋体"/>
          <w:kern w:val="6"/>
          <w:sz w:val="32"/>
          <w:szCs w:val="32"/>
        </w:rPr>
      </w:pPr>
      <w:r>
        <w:rPr>
          <w:rFonts w:ascii="楷体_GB2312" w:eastAsia="楷体_GB2312" w:hAnsi="宋体" w:hint="eastAsia"/>
          <w:kern w:val="6"/>
          <w:sz w:val="32"/>
          <w:szCs w:val="32"/>
        </w:rPr>
        <w:t>（三）评选条件</w:t>
      </w:r>
    </w:p>
    <w:p w14:paraId="1B76E9CC" w14:textId="77777777" w:rsidR="00DA546A" w:rsidRDefault="00DA546A" w:rsidP="00DA546A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pacing w:val="9"/>
          <w:kern w:val="0"/>
          <w:sz w:val="32"/>
          <w:szCs w:val="32"/>
        </w:rPr>
        <w:t>积极参加科研和学术活动，无学术不端行为，有较高的获各类奖助学金的比例；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有创新精神、科创能力，同时在科研上取得一定成果；</w:t>
      </w:r>
    </w:p>
    <w:p w14:paraId="3BF3EA5C" w14:textId="77777777" w:rsidR="00DA546A" w:rsidRDefault="00DA546A" w:rsidP="00DA546A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2.具有清晰明确的班集体（团队）建设目标，积极向上的团队精神；合理规范的制度建设，层次明晰的组织架构，稳定规律的日常活动；</w:t>
      </w:r>
    </w:p>
    <w:p w14:paraId="1772AE8E" w14:textId="77777777" w:rsidR="00DA546A" w:rsidRDefault="00DA546A" w:rsidP="00DA546A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3.团队建立时间不少于一个学年；申报材料中所取得的成果应为团队内研究生就读期间所得；</w:t>
      </w:r>
    </w:p>
    <w:p w14:paraId="259F3CFA" w14:textId="77777777" w:rsidR="00DA546A" w:rsidRDefault="00DA546A" w:rsidP="00DA546A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4.显著的成绩或经验，具有示范意义及榜样引领作用；</w:t>
      </w:r>
    </w:p>
    <w:p w14:paraId="68F30FEB" w14:textId="77777777" w:rsidR="00DA546A" w:rsidRPr="00DE5F1F" w:rsidRDefault="00DA546A" w:rsidP="00DA546A">
      <w:pPr>
        <w:spacing w:line="360" w:lineRule="auto"/>
        <w:ind w:firstLineChars="200" w:firstLine="640"/>
        <w:rPr>
          <w:rFonts w:ascii="宋体" w:hAnsi="宋体" w:cs="宋体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5.积极配合学校开展各项活动，热心公益活动，坚持正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常的党团组织活动，集体活动出勤率在</w:t>
      </w:r>
      <w:r>
        <w:rPr>
          <w:rFonts w:ascii="仿宋_GB2312" w:eastAsia="仿宋_GB2312" w:hAnsi="仿宋_GB2312" w:cs="仿宋_GB2312" w:hint="eastAsia"/>
          <w:spacing w:val="-2"/>
          <w:kern w:val="0"/>
          <w:sz w:val="32"/>
          <w:szCs w:val="32"/>
        </w:rPr>
        <w:t>80%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以上。</w:t>
      </w:r>
    </w:p>
    <w:p w14:paraId="5B095091" w14:textId="33A083EE" w:rsidR="00F832FA" w:rsidRPr="00390720" w:rsidRDefault="00390720" w:rsidP="00390720">
      <w:pPr>
        <w:spacing w:line="58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五、</w:t>
      </w:r>
      <w:r w:rsidR="00F832FA" w:rsidRPr="00390720">
        <w:rPr>
          <w:rFonts w:ascii="黑体" w:eastAsia="黑体" w:hAnsi="黑体" w:cs="宋体" w:hint="eastAsia"/>
          <w:bCs/>
          <w:kern w:val="0"/>
          <w:sz w:val="32"/>
          <w:szCs w:val="32"/>
        </w:rPr>
        <w:t>评选程序</w:t>
      </w:r>
    </w:p>
    <w:p w14:paraId="73C7A96C" w14:textId="48D6B2DB" w:rsidR="000A7264" w:rsidRPr="00F353D5" w:rsidRDefault="00CD225E" w:rsidP="00F353D5">
      <w:pPr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F353D5">
        <w:rPr>
          <w:rFonts w:ascii="仿宋_GB2312" w:eastAsia="仿宋_GB2312" w:hAnsi="仿宋_GB2312" w:cs="仿宋_GB2312" w:hint="eastAsia"/>
          <w:kern w:val="0"/>
          <w:sz w:val="32"/>
          <w:szCs w:val="32"/>
        </w:rPr>
        <w:t>1.</w:t>
      </w:r>
      <w:r w:rsidR="00F832FA" w:rsidRPr="00F353D5">
        <w:rPr>
          <w:rFonts w:ascii="仿宋_GB2312" w:eastAsia="仿宋_GB2312" w:hAnsi="仿宋_GB2312" w:cs="仿宋_GB2312" w:hint="eastAsia"/>
          <w:kern w:val="0"/>
          <w:sz w:val="32"/>
          <w:szCs w:val="32"/>
        </w:rPr>
        <w:t>由学生本人</w:t>
      </w:r>
      <w:r w:rsidR="002A5891">
        <w:rPr>
          <w:rFonts w:ascii="仿宋_GB2312" w:eastAsia="仿宋_GB2312" w:hAnsi="仿宋_GB2312" w:cs="仿宋_GB2312" w:hint="eastAsia"/>
          <w:kern w:val="0"/>
          <w:sz w:val="32"/>
          <w:szCs w:val="32"/>
        </w:rPr>
        <w:t>和班集体</w:t>
      </w:r>
      <w:r w:rsidR="00F832FA" w:rsidRPr="00F353D5">
        <w:rPr>
          <w:rFonts w:ascii="仿宋_GB2312" w:eastAsia="仿宋_GB2312" w:hAnsi="仿宋_GB2312" w:cs="仿宋_GB2312" w:hint="eastAsia"/>
          <w:kern w:val="0"/>
          <w:sz w:val="32"/>
          <w:szCs w:val="32"/>
        </w:rPr>
        <w:t>提出申请</w:t>
      </w:r>
      <w:r w:rsidR="00E223A1" w:rsidRPr="00F353D5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14:paraId="1F5FE73C" w14:textId="008559BA" w:rsidR="000A7264" w:rsidRPr="00F353D5" w:rsidRDefault="00CD225E" w:rsidP="00F353D5">
      <w:pPr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F353D5">
        <w:rPr>
          <w:rFonts w:ascii="仿宋_GB2312" w:eastAsia="仿宋_GB2312" w:hAnsi="仿宋_GB2312" w:cs="仿宋_GB2312" w:hint="eastAsia"/>
          <w:kern w:val="0"/>
          <w:sz w:val="32"/>
          <w:szCs w:val="32"/>
        </w:rPr>
        <w:t>2.</w:t>
      </w:r>
      <w:r w:rsidR="000A7264" w:rsidRPr="00F353D5">
        <w:rPr>
          <w:rFonts w:ascii="仿宋_GB2312" w:eastAsia="仿宋_GB2312" w:hAnsi="仿宋_GB2312" w:cs="仿宋_GB2312" w:hint="eastAsia"/>
          <w:kern w:val="0"/>
          <w:sz w:val="32"/>
          <w:szCs w:val="32"/>
        </w:rPr>
        <w:t>由人文与法律学院研究生三好学生评审小组</w:t>
      </w:r>
      <w:r w:rsidR="00F832FA" w:rsidRPr="00F353D5">
        <w:rPr>
          <w:rFonts w:ascii="仿宋_GB2312" w:eastAsia="仿宋_GB2312" w:hAnsi="仿宋_GB2312" w:cs="仿宋_GB2312" w:hint="eastAsia"/>
          <w:kern w:val="0"/>
          <w:sz w:val="32"/>
          <w:szCs w:val="32"/>
        </w:rPr>
        <w:t>根据</w:t>
      </w:r>
      <w:r w:rsidR="0021436F" w:rsidRPr="00F353D5">
        <w:rPr>
          <w:rFonts w:ascii="仿宋_GB2312" w:eastAsia="仿宋_GB2312" w:hAnsi="仿宋_GB2312" w:cs="仿宋_GB2312" w:hint="eastAsia"/>
          <w:kern w:val="0"/>
          <w:sz w:val="32"/>
          <w:szCs w:val="32"/>
        </w:rPr>
        <w:t>评审办法审核材料及组织评选。</w:t>
      </w:r>
    </w:p>
    <w:p w14:paraId="2743DCDF" w14:textId="59CF488D" w:rsidR="00141E19" w:rsidRPr="00F353D5" w:rsidRDefault="00810A54" w:rsidP="00F353D5">
      <w:pPr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F353D5">
        <w:rPr>
          <w:rFonts w:ascii="仿宋_GB2312" w:eastAsia="仿宋_GB2312" w:hAnsi="仿宋_GB2312" w:cs="仿宋_GB2312"/>
          <w:kern w:val="0"/>
          <w:sz w:val="32"/>
          <w:szCs w:val="32"/>
        </w:rPr>
        <w:t>3</w:t>
      </w:r>
      <w:r w:rsidR="00CD225E" w:rsidRPr="00F353D5"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 w:rsidR="000A7264" w:rsidRPr="00F353D5">
        <w:rPr>
          <w:rFonts w:ascii="仿宋_GB2312" w:eastAsia="仿宋_GB2312" w:hAnsi="仿宋_GB2312" w:cs="仿宋_GB2312" w:hint="eastAsia"/>
          <w:kern w:val="0"/>
          <w:sz w:val="32"/>
          <w:szCs w:val="32"/>
        </w:rPr>
        <w:t>人文与法律学院研究生三好学生评审小组将推荐名单在学院予以</w:t>
      </w:r>
      <w:r w:rsidR="00E64FC7" w:rsidRPr="00F353D5">
        <w:rPr>
          <w:rFonts w:ascii="仿宋_GB2312" w:eastAsia="仿宋_GB2312" w:hAnsi="仿宋_GB2312" w:cs="仿宋_GB2312" w:hint="eastAsia"/>
          <w:kern w:val="0"/>
          <w:sz w:val="32"/>
          <w:szCs w:val="32"/>
        </w:rPr>
        <w:t>公示，公示期不少于三个工作日。</w:t>
      </w:r>
      <w:r w:rsidR="00141E19" w:rsidRPr="00F353D5">
        <w:rPr>
          <w:rFonts w:ascii="仿宋_GB2312" w:eastAsia="仿宋_GB2312" w:hAnsi="仿宋_GB2312" w:cs="仿宋_GB2312"/>
          <w:kern w:val="0"/>
          <w:sz w:val="32"/>
          <w:szCs w:val="32"/>
        </w:rPr>
        <w:t>评选工作结束后将公示材料存</w:t>
      </w:r>
      <w:r w:rsidR="00141E19" w:rsidRPr="00F353D5">
        <w:rPr>
          <w:rFonts w:ascii="仿宋_GB2312" w:eastAsia="仿宋_GB2312" w:hAnsi="仿宋_GB2312" w:cs="仿宋_GB2312" w:hint="eastAsia"/>
          <w:kern w:val="0"/>
          <w:sz w:val="32"/>
          <w:szCs w:val="32"/>
        </w:rPr>
        <w:t>入</w:t>
      </w:r>
      <w:r w:rsidR="00141E19" w:rsidRPr="00F353D5">
        <w:rPr>
          <w:rFonts w:ascii="仿宋_GB2312" w:eastAsia="仿宋_GB2312" w:hAnsi="仿宋_GB2312" w:cs="仿宋_GB2312"/>
          <w:kern w:val="0"/>
          <w:sz w:val="32"/>
          <w:szCs w:val="32"/>
        </w:rPr>
        <w:t>学院档案，以备检查。</w:t>
      </w:r>
    </w:p>
    <w:p w14:paraId="30D7C236" w14:textId="44AAF8D5" w:rsidR="00E64FC7" w:rsidRPr="00F353D5" w:rsidRDefault="00810A54" w:rsidP="00F353D5">
      <w:pPr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F353D5">
        <w:rPr>
          <w:rFonts w:ascii="仿宋_GB2312" w:eastAsia="仿宋_GB2312" w:hAnsi="仿宋_GB2312" w:cs="仿宋_GB2312"/>
          <w:kern w:val="0"/>
          <w:sz w:val="32"/>
          <w:szCs w:val="32"/>
        </w:rPr>
        <w:lastRenderedPageBreak/>
        <w:t>4</w:t>
      </w:r>
      <w:r w:rsidR="00CD225E" w:rsidRPr="00F353D5"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 w:rsidR="00E64FC7" w:rsidRPr="00F353D5">
        <w:rPr>
          <w:rFonts w:ascii="仿宋_GB2312" w:eastAsia="仿宋_GB2312" w:hAnsi="仿宋_GB2312" w:cs="仿宋_GB2312" w:hint="eastAsia"/>
          <w:kern w:val="0"/>
          <w:sz w:val="32"/>
          <w:szCs w:val="32"/>
        </w:rPr>
        <w:t>对评选结果有异议的，可以在公示期内向人文与法律学院研究生三好学生评审小组提出，评审小组有权要求举报人限期提供证明材料、要求被举报人限期提供相关材料进行审核，并根据相关材料做出最终决定。</w:t>
      </w:r>
    </w:p>
    <w:p w14:paraId="1F5BC317" w14:textId="48846914" w:rsidR="00E64FC7" w:rsidRPr="00F353D5" w:rsidRDefault="00810A54" w:rsidP="00F353D5">
      <w:pPr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F353D5">
        <w:rPr>
          <w:rFonts w:ascii="仿宋_GB2312" w:eastAsia="仿宋_GB2312" w:hAnsi="仿宋_GB2312" w:cs="仿宋_GB2312"/>
          <w:kern w:val="0"/>
          <w:sz w:val="32"/>
          <w:szCs w:val="32"/>
        </w:rPr>
        <w:t>5</w:t>
      </w:r>
      <w:r w:rsidR="00CD225E" w:rsidRPr="00F353D5"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 w:rsidR="00E64FC7" w:rsidRPr="00F353D5">
        <w:rPr>
          <w:rFonts w:ascii="仿宋_GB2312" w:eastAsia="仿宋_GB2312" w:hAnsi="仿宋_GB2312" w:cs="仿宋_GB2312" w:hint="eastAsia"/>
          <w:kern w:val="0"/>
          <w:sz w:val="32"/>
          <w:szCs w:val="32"/>
        </w:rPr>
        <w:t>人文与法律学院研究生三好学生评审小组认为异议成立的，可以修订相关决定；对故意诬告的，将相关情况上报学院，对诬告人进行处理。</w:t>
      </w:r>
    </w:p>
    <w:p w14:paraId="67D9AE9E" w14:textId="75C92DBF" w:rsidR="00CA20F9" w:rsidRPr="00390720" w:rsidRDefault="00390720" w:rsidP="00390720">
      <w:pPr>
        <w:spacing w:line="360" w:lineRule="auto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六</w:t>
      </w:r>
      <w:r w:rsidR="00CA20F9" w:rsidRPr="00390720">
        <w:rPr>
          <w:rFonts w:ascii="黑体" w:eastAsia="黑体" w:hAnsi="黑体" w:cs="宋体"/>
          <w:bCs/>
          <w:kern w:val="0"/>
          <w:sz w:val="32"/>
          <w:szCs w:val="32"/>
        </w:rPr>
        <w:t>、</w:t>
      </w:r>
      <w:r w:rsidR="00E05871" w:rsidRPr="00390720">
        <w:rPr>
          <w:rFonts w:ascii="黑体" w:eastAsia="黑体" w:hAnsi="黑体" w:cs="宋体" w:hint="eastAsia"/>
          <w:bCs/>
          <w:kern w:val="0"/>
          <w:sz w:val="32"/>
          <w:szCs w:val="32"/>
        </w:rPr>
        <w:t>其他</w:t>
      </w:r>
    </w:p>
    <w:p w14:paraId="250CE4A7" w14:textId="5C800866" w:rsidR="00CA20F9" w:rsidRPr="001A41C4" w:rsidRDefault="00E05871" w:rsidP="001A41C4">
      <w:pPr>
        <w:spacing w:line="360" w:lineRule="auto"/>
        <w:ind w:firstLineChars="200" w:firstLine="672"/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</w:pPr>
      <w:r w:rsidRPr="001A41C4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1.</w:t>
      </w:r>
      <w:r w:rsidR="00B4462F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参评</w:t>
      </w:r>
      <w:r w:rsidR="00B4462F"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  <w:t>材料</w:t>
      </w:r>
      <w:r w:rsidRPr="001A41C4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如实填报，</w:t>
      </w:r>
      <w:r w:rsidR="00CA20F9" w:rsidRPr="001A41C4"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  <w:t>有弄虚作假或不符合申报条件和评选程序的，取消评选资格或取消已获得的荣誉称号，并追究有关人员的责任。</w:t>
      </w:r>
    </w:p>
    <w:p w14:paraId="7AAC9ACE" w14:textId="71DFBF19" w:rsidR="00CA20F9" w:rsidRPr="001A41C4" w:rsidRDefault="00E05871" w:rsidP="001A41C4">
      <w:pPr>
        <w:spacing w:line="360" w:lineRule="auto"/>
        <w:ind w:firstLineChars="200" w:firstLine="672"/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</w:pPr>
      <w:r w:rsidRPr="001A41C4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2.</w:t>
      </w:r>
      <w:r w:rsidR="00CA20F9" w:rsidRPr="001A41C4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本办法由人文与法律学院学院研究生评审小组负责解释，自发布之日起实施。</w:t>
      </w:r>
    </w:p>
    <w:p w14:paraId="1C7BBC77" w14:textId="66B8EC0D" w:rsidR="00CA20F9" w:rsidRPr="001A41C4" w:rsidRDefault="00FB048E" w:rsidP="00B4462F">
      <w:pPr>
        <w:spacing w:line="360" w:lineRule="auto"/>
        <w:ind w:right="1344" w:firstLineChars="200" w:firstLine="672"/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</w:pPr>
      <w:r w:rsidRPr="001A41C4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评审小组联系方式：</w:t>
      </w:r>
      <w:hyperlink r:id="rId7" w:history="1">
        <w:r w:rsidRPr="001A41C4">
          <w:rPr>
            <w:rFonts w:ascii="仿宋_GB2312" w:eastAsia="仿宋_GB2312" w:hAnsi="仿宋_GB2312" w:cs="仿宋_GB2312" w:hint="eastAsia"/>
            <w:spacing w:val="8"/>
            <w:kern w:val="0"/>
            <w:sz w:val="32"/>
            <w:szCs w:val="32"/>
          </w:rPr>
          <w:t>hebutmpa@163.com</w:t>
        </w:r>
      </w:hyperlink>
    </w:p>
    <w:p w14:paraId="1932A19C" w14:textId="77777777" w:rsidR="00FB048E" w:rsidRPr="00DE5F1F" w:rsidRDefault="00FB048E" w:rsidP="00FB048E">
      <w:pPr>
        <w:spacing w:line="360" w:lineRule="auto"/>
        <w:ind w:firstLineChars="200" w:firstLine="560"/>
        <w:jc w:val="right"/>
        <w:rPr>
          <w:rFonts w:ascii="宋体" w:hAnsi="宋体" w:cs="宋体"/>
          <w:sz w:val="28"/>
          <w:szCs w:val="28"/>
        </w:rPr>
      </w:pPr>
    </w:p>
    <w:p w14:paraId="51F9D528" w14:textId="77777777" w:rsidR="00CA20F9" w:rsidRPr="001A41C4" w:rsidRDefault="00CA20F9" w:rsidP="001A41C4">
      <w:pPr>
        <w:spacing w:line="580" w:lineRule="exact"/>
        <w:ind w:firstLineChars="200" w:firstLine="672"/>
        <w:jc w:val="right"/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</w:pPr>
      <w:r w:rsidRPr="001A41C4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河北工业大学人文与法律学院</w:t>
      </w:r>
    </w:p>
    <w:p w14:paraId="787334A6" w14:textId="49567A28" w:rsidR="00CA20F9" w:rsidRPr="001A41C4" w:rsidRDefault="00CA20F9" w:rsidP="001A41C4">
      <w:pPr>
        <w:spacing w:line="580" w:lineRule="exact"/>
        <w:ind w:firstLineChars="200" w:firstLine="672"/>
        <w:jc w:val="right"/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</w:pPr>
      <w:r w:rsidRPr="001A41C4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20</w:t>
      </w:r>
      <w:r w:rsidRPr="001A41C4"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  <w:t>2</w:t>
      </w:r>
      <w:r w:rsidR="001A41C4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3</w:t>
      </w:r>
      <w:r w:rsidRPr="001A41C4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年10月</w:t>
      </w:r>
      <w:r w:rsidR="00CD225E" w:rsidRPr="001A41C4"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  <w:t>2</w:t>
      </w:r>
      <w:r w:rsidR="00C74E62"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  <w:t>7</w:t>
      </w:r>
      <w:r w:rsidRPr="001A41C4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日</w:t>
      </w:r>
    </w:p>
    <w:p w14:paraId="22C7B5A1" w14:textId="77777777" w:rsidR="00DB2E7C" w:rsidRPr="00CD225E" w:rsidRDefault="00DB2E7C" w:rsidP="000A7264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</w:p>
    <w:sectPr w:rsidR="00DB2E7C" w:rsidRPr="00CD225E" w:rsidSect="00CD225E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50449" w14:textId="77777777" w:rsidR="00EF5DB8" w:rsidRDefault="00EF5DB8" w:rsidP="00F832FA">
      <w:r>
        <w:separator/>
      </w:r>
    </w:p>
  </w:endnote>
  <w:endnote w:type="continuationSeparator" w:id="0">
    <w:p w14:paraId="6E4F8ED1" w14:textId="77777777" w:rsidR="00EF5DB8" w:rsidRDefault="00EF5DB8" w:rsidP="00F8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3875447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5C2FB301" w14:textId="041FF3C8" w:rsidR="00CD225E" w:rsidRPr="00CD225E" w:rsidRDefault="00CD225E">
        <w:pPr>
          <w:pStyle w:val="a5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 w:rsidRPr="00CD225E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CD225E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CD225E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5C0E4E" w:rsidRPr="005C0E4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5C0E4E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5 -</w:t>
        </w:r>
        <w:r w:rsidRPr="00CD225E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75B34334" w14:textId="77777777" w:rsidR="00CD225E" w:rsidRDefault="00CD22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685BE" w14:textId="77777777" w:rsidR="00EF5DB8" w:rsidRDefault="00EF5DB8" w:rsidP="00F832FA">
      <w:r>
        <w:separator/>
      </w:r>
    </w:p>
  </w:footnote>
  <w:footnote w:type="continuationSeparator" w:id="0">
    <w:p w14:paraId="4CA6C8A3" w14:textId="77777777" w:rsidR="00EF5DB8" w:rsidRDefault="00EF5DB8" w:rsidP="00F83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892" w:hanging="213"/>
      </w:pPr>
      <w:rPr>
        <w:rFonts w:ascii="Arial Unicode MS" w:eastAsia="Arial Unicode MS" w:hAnsi="Arial Unicode MS" w:cs="Arial Unicode MS" w:hint="default"/>
        <w:spacing w:val="-1"/>
        <w:w w:val="9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1692" w:hanging="21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85" w:hanging="21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77" w:hanging="21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70" w:hanging="21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63" w:hanging="21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655" w:hanging="21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448" w:hanging="21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240" w:hanging="213"/>
      </w:pPr>
      <w:rPr>
        <w:rFonts w:hint="default"/>
        <w:lang w:val="zh-CN" w:eastAsia="zh-CN" w:bidi="zh-CN"/>
      </w:rPr>
    </w:lvl>
  </w:abstractNum>
  <w:num w:numId="1" w16cid:durableId="1544445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B0E"/>
    <w:rsid w:val="00006863"/>
    <w:rsid w:val="00024D43"/>
    <w:rsid w:val="000A7264"/>
    <w:rsid w:val="00101D4C"/>
    <w:rsid w:val="00141E19"/>
    <w:rsid w:val="00163E94"/>
    <w:rsid w:val="00182DA3"/>
    <w:rsid w:val="001A41C4"/>
    <w:rsid w:val="001C24A4"/>
    <w:rsid w:val="0021436F"/>
    <w:rsid w:val="00214707"/>
    <w:rsid w:val="00216E6C"/>
    <w:rsid w:val="00235F54"/>
    <w:rsid w:val="00244F04"/>
    <w:rsid w:val="002A5196"/>
    <w:rsid w:val="002A5891"/>
    <w:rsid w:val="00316E5C"/>
    <w:rsid w:val="00341B8C"/>
    <w:rsid w:val="0035123B"/>
    <w:rsid w:val="0036667B"/>
    <w:rsid w:val="00380043"/>
    <w:rsid w:val="00390720"/>
    <w:rsid w:val="003E0B5B"/>
    <w:rsid w:val="003F1540"/>
    <w:rsid w:val="00401AE1"/>
    <w:rsid w:val="004138ED"/>
    <w:rsid w:val="0043091F"/>
    <w:rsid w:val="00434A06"/>
    <w:rsid w:val="00442B0F"/>
    <w:rsid w:val="00445629"/>
    <w:rsid w:val="00447C95"/>
    <w:rsid w:val="00517CDF"/>
    <w:rsid w:val="005230F5"/>
    <w:rsid w:val="005338F4"/>
    <w:rsid w:val="00554C49"/>
    <w:rsid w:val="005718A5"/>
    <w:rsid w:val="00592770"/>
    <w:rsid w:val="005C0E4E"/>
    <w:rsid w:val="005C1E9D"/>
    <w:rsid w:val="005F4685"/>
    <w:rsid w:val="0060216A"/>
    <w:rsid w:val="006257B9"/>
    <w:rsid w:val="00632BC8"/>
    <w:rsid w:val="00633C31"/>
    <w:rsid w:val="006A18AF"/>
    <w:rsid w:val="006A734B"/>
    <w:rsid w:val="006F32B3"/>
    <w:rsid w:val="007023FB"/>
    <w:rsid w:val="00707AA2"/>
    <w:rsid w:val="00710BD4"/>
    <w:rsid w:val="007305B1"/>
    <w:rsid w:val="00756F56"/>
    <w:rsid w:val="00761496"/>
    <w:rsid w:val="00771F19"/>
    <w:rsid w:val="00780F63"/>
    <w:rsid w:val="00791984"/>
    <w:rsid w:val="007B1F77"/>
    <w:rsid w:val="007D2D8E"/>
    <w:rsid w:val="00810A54"/>
    <w:rsid w:val="00896C1F"/>
    <w:rsid w:val="008D3555"/>
    <w:rsid w:val="00950A0D"/>
    <w:rsid w:val="00957D21"/>
    <w:rsid w:val="009931B3"/>
    <w:rsid w:val="009B35FD"/>
    <w:rsid w:val="009B416F"/>
    <w:rsid w:val="009F2721"/>
    <w:rsid w:val="00A17285"/>
    <w:rsid w:val="00A502F4"/>
    <w:rsid w:val="00A65DE0"/>
    <w:rsid w:val="00A66B0E"/>
    <w:rsid w:val="00A756D9"/>
    <w:rsid w:val="00A86C30"/>
    <w:rsid w:val="00AB6CD4"/>
    <w:rsid w:val="00B071F0"/>
    <w:rsid w:val="00B4462F"/>
    <w:rsid w:val="00B92582"/>
    <w:rsid w:val="00BA3D2A"/>
    <w:rsid w:val="00BB46B2"/>
    <w:rsid w:val="00C05646"/>
    <w:rsid w:val="00C325AF"/>
    <w:rsid w:val="00C50EEE"/>
    <w:rsid w:val="00C65DE5"/>
    <w:rsid w:val="00C74E62"/>
    <w:rsid w:val="00CA20F9"/>
    <w:rsid w:val="00CC0EA9"/>
    <w:rsid w:val="00CC167F"/>
    <w:rsid w:val="00CD225E"/>
    <w:rsid w:val="00D05ABE"/>
    <w:rsid w:val="00D15E41"/>
    <w:rsid w:val="00D3764B"/>
    <w:rsid w:val="00D66BDA"/>
    <w:rsid w:val="00DA546A"/>
    <w:rsid w:val="00DB2E7C"/>
    <w:rsid w:val="00DC2B3C"/>
    <w:rsid w:val="00DC3BE4"/>
    <w:rsid w:val="00DD4CC6"/>
    <w:rsid w:val="00DE5F1F"/>
    <w:rsid w:val="00E003CA"/>
    <w:rsid w:val="00E05871"/>
    <w:rsid w:val="00E223A1"/>
    <w:rsid w:val="00E3095A"/>
    <w:rsid w:val="00E50FF0"/>
    <w:rsid w:val="00E63594"/>
    <w:rsid w:val="00E63656"/>
    <w:rsid w:val="00E6397A"/>
    <w:rsid w:val="00E64FC7"/>
    <w:rsid w:val="00EC0BA9"/>
    <w:rsid w:val="00EC6EF6"/>
    <w:rsid w:val="00EF5DB8"/>
    <w:rsid w:val="00F22AE1"/>
    <w:rsid w:val="00F352EC"/>
    <w:rsid w:val="00F353D5"/>
    <w:rsid w:val="00F5474D"/>
    <w:rsid w:val="00F611CC"/>
    <w:rsid w:val="00F832FA"/>
    <w:rsid w:val="00F91215"/>
    <w:rsid w:val="00FB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4695C5"/>
  <w15:docId w15:val="{BF39AD68-E161-4C5D-BFC5-6D9D551E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2F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32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3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32FA"/>
    <w:rPr>
      <w:sz w:val="18"/>
      <w:szCs w:val="18"/>
    </w:rPr>
  </w:style>
  <w:style w:type="paragraph" w:styleId="a7">
    <w:name w:val="No Spacing"/>
    <w:uiPriority w:val="99"/>
    <w:qFormat/>
    <w:rsid w:val="00F832FA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a8">
    <w:name w:val="Body Text"/>
    <w:basedOn w:val="a"/>
    <w:link w:val="a9"/>
    <w:uiPriority w:val="1"/>
    <w:qFormat/>
    <w:rsid w:val="00DB2E7C"/>
    <w:pPr>
      <w:autoSpaceDE w:val="0"/>
      <w:autoSpaceDN w:val="0"/>
      <w:jc w:val="left"/>
    </w:pPr>
    <w:rPr>
      <w:rFonts w:ascii="华文仿宋" w:eastAsia="华文仿宋" w:hAnsi="华文仿宋" w:cs="华文仿宋"/>
      <w:kern w:val="0"/>
      <w:sz w:val="28"/>
      <w:szCs w:val="28"/>
      <w:lang w:eastAsia="en-US"/>
    </w:rPr>
  </w:style>
  <w:style w:type="character" w:customStyle="1" w:styleId="a9">
    <w:name w:val="正文文本 字符"/>
    <w:basedOn w:val="a0"/>
    <w:link w:val="a8"/>
    <w:uiPriority w:val="1"/>
    <w:qFormat/>
    <w:rsid w:val="00DB2E7C"/>
    <w:rPr>
      <w:rFonts w:ascii="华文仿宋" w:eastAsia="华文仿宋" w:hAnsi="华文仿宋" w:cs="华文仿宋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unhideWhenUsed/>
    <w:qFormat/>
    <w:rsid w:val="00DB2E7C"/>
    <w:pPr>
      <w:widowControl w:val="0"/>
      <w:autoSpaceDE w:val="0"/>
      <w:autoSpaceDN w:val="0"/>
    </w:pPr>
    <w:rPr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B2E7C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  <w:style w:type="paragraph" w:styleId="aa">
    <w:name w:val="Normal (Web)"/>
    <w:basedOn w:val="a"/>
    <w:uiPriority w:val="99"/>
    <w:semiHidden/>
    <w:unhideWhenUsed/>
    <w:rsid w:val="00C325AF"/>
    <w:rPr>
      <w:sz w:val="24"/>
      <w:szCs w:val="24"/>
    </w:rPr>
  </w:style>
  <w:style w:type="paragraph" w:styleId="ab">
    <w:name w:val="List Paragraph"/>
    <w:basedOn w:val="a"/>
    <w:uiPriority w:val="34"/>
    <w:qFormat/>
    <w:rsid w:val="00E05871"/>
    <w:pPr>
      <w:ind w:firstLineChars="200" w:firstLine="420"/>
    </w:pPr>
  </w:style>
  <w:style w:type="table" w:styleId="ac">
    <w:name w:val="Table Grid"/>
    <w:basedOn w:val="a1"/>
    <w:uiPriority w:val="59"/>
    <w:rsid w:val="0095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FB048E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FB048E"/>
    <w:rPr>
      <w:rFonts w:ascii="Times New Roman" w:eastAsia="宋体" w:hAnsi="Times New Roman" w:cs="Times New Roman"/>
    </w:rPr>
  </w:style>
  <w:style w:type="character" w:styleId="af">
    <w:name w:val="Hyperlink"/>
    <w:basedOn w:val="a0"/>
    <w:uiPriority w:val="99"/>
    <w:unhideWhenUsed/>
    <w:rsid w:val="00FB048E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FB0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ebutmpa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526</dc:creator>
  <cp:lastModifiedBy>Office</cp:lastModifiedBy>
  <cp:revision>5</cp:revision>
  <dcterms:created xsi:type="dcterms:W3CDTF">2023-10-24T15:10:00Z</dcterms:created>
  <dcterms:modified xsi:type="dcterms:W3CDTF">2023-10-27T05:29:00Z</dcterms:modified>
</cp:coreProperties>
</file>